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05" w:rsidRDefault="00982705"/>
    <w:p w:rsidR="009C67BC" w:rsidRPr="00C93EA0" w:rsidRDefault="009C67BC" w:rsidP="00C93EA0">
      <w:pPr>
        <w:spacing w:line="240" w:lineRule="auto"/>
        <w:ind w:left="1004" w:right="-15" w:hanging="10"/>
        <w:jc w:val="center"/>
        <w:rPr>
          <w:sz w:val="32"/>
          <w:szCs w:val="32"/>
        </w:rPr>
      </w:pPr>
      <w:r w:rsidRPr="00C93EA0">
        <w:rPr>
          <w:b/>
          <w:sz w:val="32"/>
          <w:szCs w:val="32"/>
        </w:rPr>
        <w:t>PERSON SPECIFICATION</w:t>
      </w:r>
    </w:p>
    <w:p w:rsidR="009C67BC" w:rsidRDefault="009C67BC" w:rsidP="009C67BC">
      <w:pPr>
        <w:spacing w:line="240" w:lineRule="auto"/>
        <w:ind w:left="994" w:firstLine="0"/>
        <w:jc w:val="left"/>
      </w:pPr>
      <w:r>
        <w:t xml:space="preserve"> </w:t>
      </w:r>
    </w:p>
    <w:p w:rsidR="009C67BC" w:rsidRDefault="009C67BC" w:rsidP="00C93EA0">
      <w:pPr>
        <w:ind w:left="0" w:firstLine="0"/>
      </w:pPr>
      <w:r>
        <w:t xml:space="preserve">The essential and desirable characteristics of the post holder are indicated by "X". </w:t>
      </w:r>
    </w:p>
    <w:p w:rsidR="009C67BC" w:rsidRDefault="009C67BC" w:rsidP="00C93EA0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:rsidR="009C67BC" w:rsidRDefault="009C67BC" w:rsidP="00C93EA0">
      <w:pPr>
        <w:pStyle w:val="Heading1"/>
        <w:ind w:left="10"/>
      </w:pPr>
      <w:r>
        <w:t>Please Note:</w:t>
      </w:r>
      <w:r>
        <w:rPr>
          <w:u w:val="none"/>
        </w:rPr>
        <w:t xml:space="preserve"> </w:t>
      </w:r>
    </w:p>
    <w:p w:rsidR="009C67BC" w:rsidRDefault="009C67BC" w:rsidP="00C93EA0">
      <w:pPr>
        <w:spacing w:line="240" w:lineRule="auto"/>
        <w:ind w:left="0" w:firstLine="0"/>
        <w:jc w:val="left"/>
      </w:pPr>
      <w:r>
        <w:rPr>
          <w:b/>
          <w:i/>
        </w:rPr>
        <w:t xml:space="preserve"> </w:t>
      </w:r>
    </w:p>
    <w:p w:rsidR="009C67BC" w:rsidRDefault="009C67BC" w:rsidP="00C93EA0">
      <w:pPr>
        <w:spacing w:line="240" w:lineRule="auto"/>
        <w:ind w:left="0" w:firstLine="0"/>
        <w:jc w:val="left"/>
      </w:pPr>
      <w:r>
        <w:rPr>
          <w:b/>
          <w:i/>
        </w:rPr>
        <w:t xml:space="preserve">*These </w:t>
      </w:r>
      <w:r w:rsidR="00C93EA0">
        <w:rPr>
          <w:b/>
          <w:i/>
        </w:rPr>
        <w:t>criteria’s</w:t>
      </w:r>
      <w:r>
        <w:rPr>
          <w:b/>
          <w:i/>
        </w:rPr>
        <w:t xml:space="preserve"> will be assessed during:</w:t>
      </w:r>
      <w:r>
        <w:rPr>
          <w:i/>
        </w:rPr>
        <w:t xml:space="preserve">  </w:t>
      </w:r>
    </w:p>
    <w:p w:rsidR="009C67BC" w:rsidRDefault="009C67BC" w:rsidP="009C67BC">
      <w:pPr>
        <w:spacing w:after="117" w:line="240" w:lineRule="auto"/>
        <w:ind w:left="0" w:firstLine="0"/>
      </w:pPr>
      <w:r>
        <w:rPr>
          <w:b/>
        </w:rPr>
        <w:t xml:space="preserve">                                               S  </w:t>
      </w:r>
      <w:r>
        <w:rPr>
          <w:b/>
        </w:rPr>
        <w:tab/>
      </w:r>
      <w:r>
        <w:t xml:space="preserve">–  </w:t>
      </w:r>
      <w:r>
        <w:tab/>
        <w:t xml:space="preserve">Shortlisting stage </w:t>
      </w:r>
    </w:p>
    <w:p w:rsidR="009C67BC" w:rsidRDefault="009C67BC" w:rsidP="009C67BC">
      <w:pPr>
        <w:spacing w:after="116"/>
        <w:ind w:left="994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b/>
        </w:rPr>
        <w:t xml:space="preserve">I  </w:t>
      </w:r>
      <w:r>
        <w:rPr>
          <w:b/>
        </w:rPr>
        <w:tab/>
      </w:r>
      <w:r>
        <w:t xml:space="preserve">–  </w:t>
      </w:r>
      <w:r>
        <w:tab/>
        <w:t xml:space="preserve">Interview  </w:t>
      </w:r>
    </w:p>
    <w:p w:rsidR="009C67BC" w:rsidRDefault="009C67BC" w:rsidP="00C93EA0">
      <w:pPr>
        <w:spacing w:after="117"/>
        <w:ind w:left="994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T</w:t>
      </w:r>
      <w:r>
        <w:t xml:space="preserve">  </w:t>
      </w:r>
      <w:r>
        <w:tab/>
        <w:t xml:space="preserve">–  </w:t>
      </w:r>
      <w:r>
        <w:tab/>
        <w:t xml:space="preserve">Test or exercise </w:t>
      </w:r>
      <w:r w:rsidR="00C93EA0">
        <w:br/>
      </w:r>
    </w:p>
    <w:p w:rsidR="00C93EA0" w:rsidRDefault="009C67BC" w:rsidP="00C93EA0">
      <w:pPr>
        <w:spacing w:after="126"/>
        <w:ind w:left="0" w:firstLine="0"/>
      </w:pPr>
      <w:r>
        <w:t xml:space="preserve">Where a criterion is assessed during the shortlisting stage, it is essential that you cover how you meet this in your application form. </w:t>
      </w:r>
    </w:p>
    <w:tbl>
      <w:tblPr>
        <w:tblStyle w:val="TableGrid"/>
        <w:tblW w:w="10068" w:type="dxa"/>
        <w:tblInd w:w="0" w:type="dxa"/>
        <w:tblCellMar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6240"/>
        <w:gridCol w:w="1277"/>
        <w:gridCol w:w="1277"/>
        <w:gridCol w:w="1274"/>
      </w:tblGrid>
      <w:tr w:rsidR="00C93EA0" w:rsidTr="00AA44A8">
        <w:trPr>
          <w:trHeight w:val="274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  <w:rPr>
                <w:b/>
              </w:rPr>
            </w:pPr>
          </w:p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40" w:lineRule="auto"/>
              <w:ind w:left="0" w:firstLine="0"/>
              <w:jc w:val="left"/>
            </w:pPr>
            <w:r>
              <w:rPr>
                <w:b/>
              </w:rPr>
              <w:t xml:space="preserve">Essential </w:t>
            </w:r>
          </w:p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rPr>
                <w:b/>
              </w:rPr>
              <w:t xml:space="preserve">Desirable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40" w:lineRule="auto"/>
              <w:ind w:left="0" w:firstLine="0"/>
            </w:pPr>
            <w:r>
              <w:rPr>
                <w:b/>
              </w:rPr>
              <w:t xml:space="preserve">Assessed </w:t>
            </w:r>
          </w:p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93EA0" w:rsidTr="00AA44A8">
        <w:trPr>
          <w:trHeight w:val="384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rPr>
                <w:b/>
              </w:rPr>
              <w:t xml:space="preserve">Education/Qualifications/Training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</w:tr>
      <w:tr w:rsidR="00C93EA0" w:rsidTr="00AA44A8">
        <w:trPr>
          <w:trHeight w:val="382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 w:rsidRPr="008B13F7">
              <w:t>NVQ 3 in health and social care</w:t>
            </w:r>
            <w:r>
              <w:t xml:space="preserve"> (or equivalent social care qualification)</w:t>
            </w:r>
            <w:r>
              <w:br/>
              <w:t>It will be a mandatory requirement to achieve an NVQ 3 within the first 2 years of employment, this will be funded by WESC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X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S</w:t>
            </w:r>
          </w:p>
        </w:tc>
      </w:tr>
      <w:tr w:rsidR="00C93EA0" w:rsidTr="00AA44A8">
        <w:trPr>
          <w:trHeight w:val="382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ind w:left="370"/>
            </w:pPr>
            <w:r>
              <w:t>Braille level 1 or 2</w:t>
            </w:r>
          </w:p>
          <w:p w:rsidR="00C93EA0" w:rsidRDefault="00C93EA0" w:rsidP="00AA44A8">
            <w:pPr>
              <w:ind w:left="370"/>
            </w:pPr>
            <w:r>
              <w:t>Valid First aid certificate</w:t>
            </w:r>
          </w:p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>Intervenor qualified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>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S</w:t>
            </w:r>
          </w:p>
        </w:tc>
      </w:tr>
      <w:tr w:rsidR="00C93EA0" w:rsidTr="00AA44A8">
        <w:trPr>
          <w:trHeight w:val="384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rPr>
                <w:b/>
              </w:rPr>
              <w:t xml:space="preserve">Specific Knowledge, Experience,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</w:tr>
      <w:tr w:rsidR="00C93EA0" w:rsidTr="00AA44A8">
        <w:trPr>
          <w:trHeight w:val="289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Pr="009C67BC" w:rsidRDefault="00C93EA0" w:rsidP="00AA44A8">
            <w:pPr>
              <w:ind w:left="370"/>
              <w:rPr>
                <w:color w:val="auto"/>
              </w:rPr>
            </w:pPr>
            <w:r w:rsidRPr="009C67BC">
              <w:rPr>
                <w:color w:val="auto"/>
              </w:rPr>
              <w:t>Some understanding of Child  and Adult Protection issues</w:t>
            </w:r>
          </w:p>
          <w:p w:rsidR="00C93EA0" w:rsidRPr="009C67BC" w:rsidRDefault="00C93EA0" w:rsidP="00AA44A8">
            <w:pPr>
              <w:spacing w:line="276" w:lineRule="auto"/>
              <w:ind w:left="0" w:firstLine="0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X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SIT</w:t>
            </w:r>
          </w:p>
        </w:tc>
      </w:tr>
      <w:tr w:rsidR="00C93EA0" w:rsidTr="00AA44A8">
        <w:trPr>
          <w:trHeight w:val="439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Pr="009C67BC" w:rsidRDefault="00C93EA0" w:rsidP="00AA44A8">
            <w:pPr>
              <w:ind w:left="370"/>
              <w:rPr>
                <w:color w:val="auto"/>
              </w:rPr>
            </w:pPr>
            <w:r w:rsidRPr="009C67BC">
              <w:rPr>
                <w:color w:val="auto"/>
              </w:rPr>
              <w:t>Experience of using IT systems and electronic record keeping</w:t>
            </w:r>
          </w:p>
          <w:p w:rsidR="00C93EA0" w:rsidRPr="009C67BC" w:rsidRDefault="00C93EA0" w:rsidP="00AA44A8">
            <w:pPr>
              <w:spacing w:line="276" w:lineRule="auto"/>
              <w:ind w:left="0" w:firstLine="0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X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SIT</w:t>
            </w:r>
          </w:p>
        </w:tc>
      </w:tr>
      <w:tr w:rsidR="00C93EA0" w:rsidTr="00AA44A8">
        <w:trPr>
          <w:trHeight w:val="384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Pr="009C67BC" w:rsidRDefault="00C93EA0" w:rsidP="00AA44A8">
            <w:pPr>
              <w:spacing w:line="240" w:lineRule="auto"/>
              <w:ind w:left="0" w:firstLine="0"/>
              <w:rPr>
                <w:color w:val="auto"/>
              </w:rPr>
            </w:pPr>
            <w:r w:rsidRPr="009C67BC">
              <w:rPr>
                <w:color w:val="auto"/>
              </w:rPr>
              <w:t>Previous experience of p</w:t>
            </w:r>
            <w:r>
              <w:rPr>
                <w:color w:val="auto"/>
              </w:rPr>
              <w:t xml:space="preserve">roviding support to children and </w:t>
            </w:r>
            <w:r w:rsidRPr="009C67BC">
              <w:rPr>
                <w:color w:val="auto"/>
              </w:rPr>
              <w:t>vulnerable adults.</w:t>
            </w:r>
          </w:p>
          <w:p w:rsidR="00C93EA0" w:rsidRPr="009C67BC" w:rsidRDefault="00C93EA0" w:rsidP="00AA44A8">
            <w:pPr>
              <w:spacing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X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SI</w:t>
            </w:r>
          </w:p>
        </w:tc>
      </w:tr>
      <w:tr w:rsidR="00C93EA0" w:rsidTr="00AA44A8">
        <w:trPr>
          <w:trHeight w:val="373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Pr="009C67BC" w:rsidRDefault="00C93EA0" w:rsidP="00AA44A8">
            <w:pPr>
              <w:ind w:left="370"/>
              <w:rPr>
                <w:color w:val="auto"/>
              </w:rPr>
            </w:pPr>
            <w:r w:rsidRPr="009C67BC">
              <w:rPr>
                <w:color w:val="auto"/>
              </w:rPr>
              <w:t>Basic numeracy and literacy</w:t>
            </w:r>
          </w:p>
          <w:p w:rsidR="00C93EA0" w:rsidRPr="009C67BC" w:rsidRDefault="00C93EA0" w:rsidP="00AA44A8">
            <w:pPr>
              <w:spacing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X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SI</w:t>
            </w:r>
          </w:p>
        </w:tc>
      </w:tr>
      <w:tr w:rsidR="00C93EA0" w:rsidTr="00AA44A8">
        <w:trPr>
          <w:trHeight w:val="890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Pr="009C67BC" w:rsidRDefault="00C93EA0" w:rsidP="00AA44A8">
            <w:pPr>
              <w:spacing w:line="240" w:lineRule="auto"/>
              <w:ind w:left="0" w:firstLine="0"/>
              <w:jc w:val="left"/>
              <w:rPr>
                <w:color w:val="auto"/>
              </w:rPr>
            </w:pPr>
            <w:r w:rsidRPr="009C67BC">
              <w:rPr>
                <w:color w:val="auto"/>
              </w:rPr>
              <w:t>Knowledge and experience of working in an educational/residential care setting</w:t>
            </w:r>
          </w:p>
          <w:p w:rsidR="00C93EA0" w:rsidRPr="009C67BC" w:rsidRDefault="00C93EA0" w:rsidP="00AA44A8">
            <w:pPr>
              <w:spacing w:line="276" w:lineRule="auto"/>
              <w:ind w:left="0" w:right="1" w:firstLine="0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 X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SI</w:t>
            </w:r>
          </w:p>
        </w:tc>
      </w:tr>
      <w:tr w:rsidR="00C93EA0" w:rsidTr="00AA44A8">
        <w:trPr>
          <w:trHeight w:val="636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Pr="009C67BC" w:rsidRDefault="00C93EA0" w:rsidP="00AA44A8">
            <w:pPr>
              <w:spacing w:line="240" w:lineRule="auto"/>
              <w:ind w:left="0" w:firstLine="0"/>
              <w:rPr>
                <w:color w:val="auto"/>
              </w:rPr>
            </w:pPr>
            <w:r w:rsidRPr="009C67BC">
              <w:rPr>
                <w:color w:val="auto"/>
              </w:rPr>
              <w:t>Experience of working with children or adults with learning disabilities and complex needs</w:t>
            </w:r>
          </w:p>
          <w:p w:rsidR="00C93EA0" w:rsidRPr="009C67BC" w:rsidRDefault="00C93EA0" w:rsidP="00AA44A8">
            <w:pPr>
              <w:spacing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after="171" w:line="240" w:lineRule="auto"/>
              <w:ind w:left="0" w:firstLine="0"/>
              <w:jc w:val="left"/>
            </w:pPr>
            <w:r>
              <w:t xml:space="preserve"> X </w:t>
            </w:r>
          </w:p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SI</w:t>
            </w:r>
          </w:p>
        </w:tc>
      </w:tr>
      <w:tr w:rsidR="00C93EA0" w:rsidTr="00AA44A8">
        <w:trPr>
          <w:trHeight w:val="382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Pr="009C67BC" w:rsidRDefault="00C93EA0" w:rsidP="00AA44A8">
            <w:pPr>
              <w:ind w:left="370"/>
              <w:rPr>
                <w:color w:val="auto"/>
              </w:rPr>
            </w:pPr>
            <w:r w:rsidRPr="009C67BC">
              <w:rPr>
                <w:color w:val="auto"/>
              </w:rPr>
              <w:t>Experience of working with vision impairment</w:t>
            </w:r>
          </w:p>
          <w:p w:rsidR="00C93EA0" w:rsidRPr="009C67BC" w:rsidRDefault="00C93EA0" w:rsidP="00AA44A8">
            <w:pPr>
              <w:spacing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X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S</w:t>
            </w:r>
          </w:p>
        </w:tc>
      </w:tr>
      <w:tr w:rsidR="00C93EA0" w:rsidTr="00AA44A8">
        <w:trPr>
          <w:trHeight w:val="637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Pr="009C67BC" w:rsidRDefault="00776AA6" w:rsidP="00AA44A8">
            <w:pPr>
              <w:ind w:left="370"/>
              <w:rPr>
                <w:color w:val="auto"/>
              </w:rPr>
            </w:pPr>
            <w:r>
              <w:rPr>
                <w:color w:val="auto"/>
              </w:rPr>
              <w:t>Experience of making use of</w:t>
            </w:r>
            <w:bookmarkStart w:id="0" w:name="_GoBack"/>
            <w:bookmarkEnd w:id="0"/>
            <w:r w:rsidR="00C93EA0" w:rsidRPr="009C67BC">
              <w:rPr>
                <w:color w:val="auto"/>
              </w:rPr>
              <w:t xml:space="preserve"> a  range of communication tools  </w:t>
            </w:r>
          </w:p>
          <w:p w:rsidR="00C93EA0" w:rsidRPr="009C67BC" w:rsidRDefault="00C93EA0" w:rsidP="00AA44A8">
            <w:pPr>
              <w:spacing w:line="276" w:lineRule="auto"/>
              <w:ind w:left="0" w:firstLine="0"/>
              <w:rPr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X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SI</w:t>
            </w:r>
          </w:p>
        </w:tc>
      </w:tr>
      <w:tr w:rsidR="00C93EA0" w:rsidTr="00AA44A8">
        <w:trPr>
          <w:trHeight w:val="315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rPr>
                <w:b/>
              </w:rPr>
              <w:t>Skills and Abilities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X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</w:tr>
      <w:tr w:rsidR="00C93EA0" w:rsidTr="00AA44A8">
        <w:trPr>
          <w:trHeight w:val="413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ind w:left="370"/>
            </w:pPr>
            <w:r w:rsidRPr="008B13F7">
              <w:t>To be able to work with guidance and support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X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SI</w:t>
            </w:r>
          </w:p>
        </w:tc>
      </w:tr>
      <w:tr w:rsidR="00C93EA0" w:rsidTr="00AA44A8">
        <w:trPr>
          <w:trHeight w:val="702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Pr="008B13F7" w:rsidRDefault="00C93EA0" w:rsidP="00AA44A8">
            <w:pPr>
              <w:spacing w:line="240" w:lineRule="auto"/>
              <w:ind w:left="0" w:firstLine="0"/>
            </w:pPr>
            <w:r w:rsidRPr="008B13F7">
              <w:t xml:space="preserve">To model behaviour which demonstrates respect </w:t>
            </w:r>
            <w:r>
              <w:t xml:space="preserve"> and empathy </w:t>
            </w:r>
            <w:r w:rsidRPr="008B13F7">
              <w:t>for others</w:t>
            </w:r>
          </w:p>
          <w:p w:rsidR="00C93EA0" w:rsidRDefault="00C93EA0" w:rsidP="00AA44A8">
            <w:pPr>
              <w:spacing w:line="276" w:lineRule="auto"/>
              <w:ind w:left="0" w:right="4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X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SI</w:t>
            </w:r>
          </w:p>
        </w:tc>
      </w:tr>
      <w:tr w:rsidR="00C93EA0" w:rsidTr="00AA44A8">
        <w:trPr>
          <w:trHeight w:val="600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40" w:lineRule="auto"/>
              <w:ind w:left="0" w:firstLine="0"/>
            </w:pPr>
            <w:r w:rsidRPr="008B13F7">
              <w:t>To have the ability to work in  collaboration with and respect the contributions of colleagues and others</w:t>
            </w:r>
          </w:p>
          <w:p w:rsidR="00C93EA0" w:rsidRPr="00FB7849" w:rsidRDefault="00C93EA0" w:rsidP="00AA44A8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X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SI</w:t>
            </w:r>
          </w:p>
        </w:tc>
      </w:tr>
      <w:tr w:rsidR="00C93EA0" w:rsidTr="00AA44A8">
        <w:trPr>
          <w:trHeight w:val="393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Pr="008B13F7" w:rsidRDefault="00C93EA0" w:rsidP="00AA44A8">
            <w:pPr>
              <w:spacing w:line="240" w:lineRule="auto"/>
              <w:ind w:left="0" w:firstLine="0"/>
            </w:pPr>
            <w:r>
              <w:lastRenderedPageBreak/>
              <w:t>To proactively respond to WESC young people needs</w:t>
            </w:r>
          </w:p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SI</w:t>
            </w:r>
          </w:p>
        </w:tc>
      </w:tr>
      <w:tr w:rsidR="00C93EA0" w:rsidTr="00AA44A8">
        <w:trPr>
          <w:trHeight w:val="425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Pr="008B13F7" w:rsidRDefault="00C93EA0" w:rsidP="00AA44A8">
            <w:pPr>
              <w:ind w:left="370"/>
            </w:pPr>
            <w:r w:rsidRPr="008B13F7">
              <w:t>Ability to work unsupervised</w:t>
            </w:r>
          </w:p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SI</w:t>
            </w:r>
          </w:p>
        </w:tc>
      </w:tr>
      <w:tr w:rsidR="00C93EA0" w:rsidTr="00AA44A8">
        <w:trPr>
          <w:trHeight w:val="566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 w:rsidRPr="008B13F7">
              <w:t>Ability to demonstrate attention to detail and</w:t>
            </w:r>
            <w:r>
              <w:t xml:space="preserve"> accuracy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SIT</w:t>
            </w:r>
          </w:p>
        </w:tc>
      </w:tr>
      <w:tr w:rsidR="00C93EA0" w:rsidTr="00AA44A8">
        <w:trPr>
          <w:trHeight w:val="891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Pr="008B13F7" w:rsidRDefault="00C93EA0" w:rsidP="00AA44A8">
            <w:pPr>
              <w:spacing w:line="240" w:lineRule="auto"/>
              <w:ind w:left="0" w:firstLine="0"/>
              <w:jc w:val="left"/>
            </w:pPr>
            <w:r w:rsidRPr="008B13F7">
              <w:t>Problem solving</w:t>
            </w:r>
            <w:r>
              <w:t>, able to make sound judgements and recommendations</w:t>
            </w:r>
          </w:p>
          <w:p w:rsidR="00C93EA0" w:rsidRPr="00FB7849" w:rsidRDefault="00C93EA0" w:rsidP="00AA44A8">
            <w:pPr>
              <w:tabs>
                <w:tab w:val="left" w:pos="2970"/>
              </w:tabs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SIT</w:t>
            </w:r>
          </w:p>
        </w:tc>
      </w:tr>
      <w:tr w:rsidR="00C93EA0" w:rsidTr="00AA44A8">
        <w:trPr>
          <w:trHeight w:val="891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Pr="008B13F7" w:rsidRDefault="00C93EA0" w:rsidP="00AA44A8">
            <w:pPr>
              <w:ind w:left="370"/>
            </w:pPr>
            <w:r w:rsidRPr="008B13F7">
              <w:t>Good organisational skills</w:t>
            </w:r>
          </w:p>
          <w:p w:rsidR="00C93EA0" w:rsidRPr="00FB7849" w:rsidRDefault="00C93EA0" w:rsidP="00A0215D">
            <w:pPr>
              <w:ind w:left="37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042178" w:rsidP="00AA44A8">
            <w:pPr>
              <w:spacing w:line="276" w:lineRule="auto"/>
              <w:ind w:left="0" w:firstLine="0"/>
              <w:jc w:val="left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SI</w:t>
            </w:r>
          </w:p>
        </w:tc>
      </w:tr>
      <w:tr w:rsidR="00A0215D" w:rsidTr="00AA44A8">
        <w:trPr>
          <w:trHeight w:val="891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Pr="008B13F7" w:rsidRDefault="00A0215D" w:rsidP="00A0215D">
            <w:pPr>
              <w:ind w:left="370"/>
            </w:pPr>
            <w:r w:rsidRPr="008B13F7">
              <w:t>Excellent verbal and written communication skills</w:t>
            </w:r>
          </w:p>
          <w:p w:rsidR="00A0215D" w:rsidRDefault="00A0215D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042178" w:rsidP="00AA44A8">
            <w:pPr>
              <w:spacing w:line="276" w:lineRule="auto"/>
              <w:ind w:left="0" w:firstLine="0"/>
              <w:jc w:val="left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A0215D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B22738" w:rsidP="00AA44A8">
            <w:pPr>
              <w:spacing w:line="276" w:lineRule="auto"/>
              <w:ind w:left="0" w:firstLine="0"/>
              <w:jc w:val="left"/>
            </w:pPr>
            <w:r>
              <w:t>SIT</w:t>
            </w:r>
          </w:p>
        </w:tc>
      </w:tr>
      <w:tr w:rsidR="00C93EA0" w:rsidTr="00AA44A8">
        <w:trPr>
          <w:trHeight w:val="891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Pr="008B13F7" w:rsidRDefault="00C93EA0" w:rsidP="00AA44A8">
            <w:pPr>
              <w:spacing w:line="240" w:lineRule="auto"/>
              <w:ind w:left="0" w:firstLine="0"/>
              <w:jc w:val="left"/>
            </w:pPr>
            <w:r w:rsidRPr="008B13F7">
              <w:t>Ability to handle confidential and sensitive issues in an appropriate manner;</w:t>
            </w:r>
          </w:p>
          <w:p w:rsidR="00C93EA0" w:rsidRPr="008B13F7" w:rsidRDefault="00C93EA0" w:rsidP="00AA44A8"/>
          <w:p w:rsidR="00C93EA0" w:rsidRPr="00FB7849" w:rsidRDefault="00C93EA0" w:rsidP="00A0215D">
            <w:pPr>
              <w:ind w:left="37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042178" w:rsidP="00AA44A8">
            <w:pPr>
              <w:spacing w:line="276" w:lineRule="auto"/>
              <w:ind w:left="0" w:firstLine="0"/>
              <w:jc w:val="left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SI</w:t>
            </w:r>
          </w:p>
        </w:tc>
      </w:tr>
      <w:tr w:rsidR="00A0215D" w:rsidTr="00AA44A8">
        <w:trPr>
          <w:trHeight w:val="891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A0215D" w:rsidP="00A0215D">
            <w:pPr>
              <w:ind w:left="370"/>
            </w:pPr>
            <w:r w:rsidRPr="008B13F7">
              <w:t>High level of tact, diplomacy and initiative</w:t>
            </w:r>
          </w:p>
          <w:p w:rsidR="00A0215D" w:rsidRDefault="00A0215D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042178" w:rsidP="00AA44A8">
            <w:pPr>
              <w:spacing w:line="276" w:lineRule="auto"/>
              <w:ind w:left="0" w:firstLine="0"/>
              <w:jc w:val="left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A0215D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B22738" w:rsidP="00AA44A8">
            <w:pPr>
              <w:spacing w:line="276" w:lineRule="auto"/>
              <w:ind w:left="0" w:firstLine="0"/>
              <w:jc w:val="left"/>
            </w:pPr>
            <w:r>
              <w:t>SI</w:t>
            </w:r>
          </w:p>
        </w:tc>
      </w:tr>
      <w:tr w:rsidR="00C93EA0" w:rsidTr="00AA44A8">
        <w:trPr>
          <w:trHeight w:val="891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Pr="00DF1B38" w:rsidRDefault="00C93EA0" w:rsidP="00AA44A8">
            <w:pPr>
              <w:spacing w:line="240" w:lineRule="auto"/>
              <w:ind w:left="0" w:firstLine="0"/>
              <w:jc w:val="left"/>
            </w:pPr>
            <w:r>
              <w:t>Physically able to support young people, a</w:t>
            </w:r>
            <w:r w:rsidRPr="00DF1B38">
              <w:t>ssisting with swimming</w:t>
            </w:r>
            <w:r>
              <w:t>, manual handling</w:t>
            </w:r>
          </w:p>
          <w:p w:rsidR="00C93EA0" w:rsidRPr="00FB7849" w:rsidRDefault="00C93EA0" w:rsidP="00AA44A8">
            <w:pPr>
              <w:tabs>
                <w:tab w:val="left" w:pos="2250"/>
              </w:tabs>
              <w:spacing w:line="240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042178" w:rsidP="00AA44A8">
            <w:pPr>
              <w:spacing w:line="276" w:lineRule="auto"/>
              <w:ind w:left="0" w:firstLine="0"/>
              <w:jc w:val="left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I</w:t>
            </w:r>
          </w:p>
        </w:tc>
      </w:tr>
      <w:tr w:rsidR="00A0215D" w:rsidTr="00AA44A8">
        <w:trPr>
          <w:trHeight w:val="891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Pr="00DF1B38" w:rsidRDefault="00A0215D" w:rsidP="00A0215D">
            <w:pPr>
              <w:ind w:left="370"/>
            </w:pPr>
            <w:r>
              <w:t>Able to apply learning, i.e. u</w:t>
            </w:r>
            <w:r w:rsidRPr="00DF1B38">
              <w:t>sing intervention techniques</w:t>
            </w:r>
            <w:r>
              <w:t xml:space="preserve"> safely.</w:t>
            </w:r>
          </w:p>
          <w:p w:rsidR="00A0215D" w:rsidRDefault="00A0215D" w:rsidP="00AA44A8">
            <w:pPr>
              <w:spacing w:line="240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042178" w:rsidP="00AA44A8">
            <w:pPr>
              <w:spacing w:line="276" w:lineRule="auto"/>
              <w:ind w:left="0" w:firstLine="0"/>
              <w:jc w:val="left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A0215D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B22738" w:rsidP="00AA44A8">
            <w:pPr>
              <w:spacing w:line="276" w:lineRule="auto"/>
              <w:ind w:left="0" w:firstLine="0"/>
              <w:jc w:val="left"/>
            </w:pPr>
            <w:r>
              <w:t>SI</w:t>
            </w:r>
          </w:p>
        </w:tc>
      </w:tr>
      <w:tr w:rsidR="00A0215D" w:rsidTr="00AA44A8">
        <w:trPr>
          <w:trHeight w:val="891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A0215D" w:rsidP="00AA44A8">
            <w:pPr>
              <w:spacing w:line="240" w:lineRule="auto"/>
              <w:ind w:left="0" w:firstLine="0"/>
              <w:jc w:val="left"/>
            </w:pPr>
            <w:r w:rsidRPr="00DF1B38">
              <w:t>Providing personal care</w:t>
            </w:r>
            <w:r>
              <w:t xml:space="preserve"> in a manner which maintains dignity.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042178" w:rsidP="00AA44A8">
            <w:pPr>
              <w:spacing w:line="276" w:lineRule="auto"/>
              <w:ind w:left="0" w:firstLine="0"/>
              <w:jc w:val="left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A0215D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B22738" w:rsidP="00AA44A8">
            <w:pPr>
              <w:spacing w:line="276" w:lineRule="auto"/>
              <w:ind w:left="0" w:firstLine="0"/>
              <w:jc w:val="left"/>
            </w:pPr>
            <w:r>
              <w:t>SI</w:t>
            </w:r>
          </w:p>
        </w:tc>
      </w:tr>
      <w:tr w:rsidR="00C93EA0" w:rsidTr="00AA44A8">
        <w:trPr>
          <w:trHeight w:val="314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93EA0" w:rsidRPr="008B13F7" w:rsidRDefault="00C93EA0" w:rsidP="00AA44A8">
            <w:pPr>
              <w:ind w:left="370"/>
              <w:rPr>
                <w:b/>
              </w:rPr>
            </w:pPr>
            <w:r w:rsidRPr="008B13F7">
              <w:rPr>
                <w:b/>
              </w:rPr>
              <w:t>Personal Qualities: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</w:tr>
      <w:tr w:rsidR="00C93EA0" w:rsidTr="00AA44A8">
        <w:trPr>
          <w:trHeight w:val="891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0215D">
            <w:pPr>
              <w:ind w:left="370"/>
              <w:jc w:val="left"/>
            </w:pPr>
            <w:r w:rsidRPr="008B13F7">
              <w:t>Enthusiastic and self-motivated</w:t>
            </w:r>
            <w:r w:rsidR="00A0215D">
              <w:br/>
            </w:r>
          </w:p>
          <w:p w:rsidR="00C93EA0" w:rsidRPr="00FB7849" w:rsidRDefault="00C93EA0" w:rsidP="00AA44A8">
            <w:pPr>
              <w:ind w:left="37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042178" w:rsidP="00AA44A8">
            <w:pPr>
              <w:spacing w:line="276" w:lineRule="auto"/>
              <w:ind w:left="0" w:firstLine="0"/>
              <w:jc w:val="left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SI</w:t>
            </w:r>
          </w:p>
        </w:tc>
      </w:tr>
      <w:tr w:rsidR="00A0215D" w:rsidTr="00AA44A8">
        <w:trPr>
          <w:trHeight w:val="891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Pr="008B13F7" w:rsidRDefault="00A0215D" w:rsidP="00A0215D">
            <w:pPr>
              <w:ind w:left="370"/>
              <w:jc w:val="left"/>
            </w:pPr>
            <w:r>
              <w:t>Able to represent the Organisation positively at all times.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042178" w:rsidP="00AA44A8">
            <w:pPr>
              <w:spacing w:line="276" w:lineRule="auto"/>
              <w:ind w:left="0" w:firstLine="0"/>
              <w:jc w:val="left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A0215D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B22738" w:rsidP="00AA44A8">
            <w:pPr>
              <w:spacing w:line="276" w:lineRule="auto"/>
              <w:ind w:left="0" w:firstLine="0"/>
              <w:jc w:val="left"/>
            </w:pPr>
            <w:r>
              <w:t>SI</w:t>
            </w:r>
          </w:p>
        </w:tc>
      </w:tr>
      <w:tr w:rsidR="00C93EA0" w:rsidTr="00AA44A8">
        <w:trPr>
          <w:trHeight w:val="207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93EA0" w:rsidRPr="008B13F7" w:rsidRDefault="00C93EA0" w:rsidP="00AA44A8">
            <w:pPr>
              <w:ind w:left="370"/>
              <w:rPr>
                <w:b/>
              </w:rPr>
            </w:pPr>
            <w:r w:rsidRPr="008B13F7">
              <w:rPr>
                <w:b/>
              </w:rPr>
              <w:t>Other: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</w:tr>
      <w:tr w:rsidR="00C93EA0" w:rsidTr="00AA44A8">
        <w:trPr>
          <w:trHeight w:val="891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Pr="008B13F7" w:rsidRDefault="00C93EA0" w:rsidP="00AA44A8">
            <w:pPr>
              <w:spacing w:line="240" w:lineRule="auto"/>
              <w:ind w:left="0" w:firstLine="0"/>
              <w:jc w:val="left"/>
            </w:pPr>
            <w:r w:rsidRPr="008B13F7">
              <w:t xml:space="preserve">To work shifts, </w:t>
            </w:r>
            <w:r>
              <w:t xml:space="preserve">to </w:t>
            </w:r>
            <w:r w:rsidRPr="008B13F7">
              <w:t>attend meetings and training as required</w:t>
            </w:r>
            <w:r w:rsidR="00A0215D">
              <w:br/>
            </w:r>
          </w:p>
          <w:p w:rsidR="00C93EA0" w:rsidRPr="00FB7849" w:rsidRDefault="00C93EA0" w:rsidP="00A0215D">
            <w:pPr>
              <w:spacing w:line="240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042178" w:rsidP="00AA44A8">
            <w:pPr>
              <w:spacing w:line="276" w:lineRule="auto"/>
              <w:ind w:left="0" w:firstLine="0"/>
              <w:jc w:val="left"/>
            </w:pPr>
            <w:r>
              <w:t xml:space="preserve">X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C93EA0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A0" w:rsidRDefault="00B22738" w:rsidP="00AA44A8">
            <w:pPr>
              <w:spacing w:line="276" w:lineRule="auto"/>
              <w:ind w:left="0" w:firstLine="0"/>
              <w:jc w:val="left"/>
            </w:pPr>
            <w:r>
              <w:t>I</w:t>
            </w:r>
          </w:p>
        </w:tc>
      </w:tr>
      <w:tr w:rsidR="00A0215D" w:rsidTr="00AA44A8">
        <w:trPr>
          <w:trHeight w:val="891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Pr="008B13F7" w:rsidRDefault="00A0215D" w:rsidP="00A0215D">
            <w:pPr>
              <w:ind w:left="370"/>
            </w:pPr>
            <w:r w:rsidRPr="008B13F7">
              <w:t>A willing and flexible attitude</w:t>
            </w:r>
          </w:p>
          <w:p w:rsidR="00A0215D" w:rsidRPr="008B13F7" w:rsidRDefault="00A0215D" w:rsidP="00AA44A8">
            <w:pPr>
              <w:spacing w:line="240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042178" w:rsidP="00AA44A8">
            <w:pPr>
              <w:spacing w:line="276" w:lineRule="auto"/>
              <w:ind w:left="0" w:firstLine="0"/>
              <w:jc w:val="left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A0215D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B22738" w:rsidP="00AA44A8">
            <w:pPr>
              <w:spacing w:line="276" w:lineRule="auto"/>
              <w:ind w:left="0" w:firstLine="0"/>
              <w:jc w:val="left"/>
            </w:pPr>
            <w:r>
              <w:t>SI</w:t>
            </w:r>
          </w:p>
        </w:tc>
      </w:tr>
      <w:tr w:rsidR="00A0215D" w:rsidTr="00AA44A8">
        <w:trPr>
          <w:trHeight w:val="891"/>
        </w:trPr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Pr="008B13F7" w:rsidRDefault="00A0215D" w:rsidP="00A0215D">
            <w:pPr>
              <w:ind w:left="370"/>
            </w:pPr>
            <w:r>
              <w:t>To work sleep ins</w:t>
            </w:r>
          </w:p>
          <w:p w:rsidR="00A0215D" w:rsidRPr="008B13F7" w:rsidRDefault="00A0215D" w:rsidP="00A0215D">
            <w:pPr>
              <w:ind w:left="37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A0215D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042178" w:rsidP="00AA44A8">
            <w:pPr>
              <w:spacing w:line="276" w:lineRule="auto"/>
              <w:ind w:left="0" w:firstLine="0"/>
              <w:jc w:val="left"/>
            </w:pPr>
            <w:r>
              <w:t>X</w:t>
            </w:r>
          </w:p>
          <w:p w:rsidR="00FA3058" w:rsidRDefault="00FA3058" w:rsidP="00AA44A8">
            <w:pPr>
              <w:spacing w:line="276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15D" w:rsidRDefault="00B22738" w:rsidP="00AA44A8">
            <w:pPr>
              <w:spacing w:line="276" w:lineRule="auto"/>
              <w:ind w:left="0" w:firstLine="0"/>
              <w:jc w:val="left"/>
            </w:pPr>
            <w:r>
              <w:t>I</w:t>
            </w:r>
          </w:p>
        </w:tc>
      </w:tr>
    </w:tbl>
    <w:p w:rsidR="00C93EA0" w:rsidRDefault="00C93EA0"/>
    <w:sectPr w:rsidR="00C93EA0" w:rsidSect="009C6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BC" w:rsidRDefault="009C67BC" w:rsidP="009C67BC">
      <w:pPr>
        <w:spacing w:line="240" w:lineRule="auto"/>
      </w:pPr>
      <w:r>
        <w:separator/>
      </w:r>
    </w:p>
  </w:endnote>
  <w:endnote w:type="continuationSeparator" w:id="0">
    <w:p w:rsidR="009C67BC" w:rsidRDefault="009C67BC" w:rsidP="009C6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BC" w:rsidRDefault="009C67BC" w:rsidP="009C67BC">
      <w:pPr>
        <w:spacing w:line="240" w:lineRule="auto"/>
      </w:pPr>
      <w:r>
        <w:separator/>
      </w:r>
    </w:p>
  </w:footnote>
  <w:footnote w:type="continuationSeparator" w:id="0">
    <w:p w:rsidR="009C67BC" w:rsidRDefault="009C67BC" w:rsidP="009C67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49"/>
    <w:rsid w:val="00042178"/>
    <w:rsid w:val="00776AA6"/>
    <w:rsid w:val="00982705"/>
    <w:rsid w:val="009C67BC"/>
    <w:rsid w:val="00A0215D"/>
    <w:rsid w:val="00B22738"/>
    <w:rsid w:val="00C93EA0"/>
    <w:rsid w:val="00FA3058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D8958-D8B1-4545-94B0-4FC80F27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849"/>
    <w:pPr>
      <w:spacing w:after="0" w:line="236" w:lineRule="auto"/>
      <w:ind w:left="1709" w:hanging="370"/>
      <w:jc w:val="both"/>
    </w:pPr>
    <w:rPr>
      <w:rFonts w:ascii="Arial" w:eastAsia="Arial" w:hAnsi="Arial" w:cs="Arial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C67BC"/>
    <w:pPr>
      <w:keepNext/>
      <w:keepLines/>
      <w:spacing w:after="0" w:line="240" w:lineRule="auto"/>
      <w:ind w:left="847" w:right="-15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B784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67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BC"/>
    <w:rPr>
      <w:rFonts w:ascii="Arial" w:eastAsia="Arial" w:hAnsi="Arial" w:cs="Arial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67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BC"/>
    <w:rPr>
      <w:rFonts w:ascii="Arial" w:eastAsia="Arial" w:hAnsi="Arial" w:cs="Arial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C67BC"/>
    <w:rPr>
      <w:rFonts w:ascii="Arial" w:eastAsia="Arial" w:hAnsi="Arial" w:cs="Arial"/>
      <w:b/>
      <w:color w:val="000000"/>
      <w:u w:val="single" w:color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78"/>
    <w:rPr>
      <w:rFonts w:ascii="Segoe UI" w:eastAsia="Arial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McDonnell</dc:creator>
  <cp:keywords/>
  <dc:description/>
  <cp:lastModifiedBy>Kellie McDonnell</cp:lastModifiedBy>
  <cp:revision>4</cp:revision>
  <cp:lastPrinted>2019-04-17T08:52:00Z</cp:lastPrinted>
  <dcterms:created xsi:type="dcterms:W3CDTF">2019-04-17T08:54:00Z</dcterms:created>
  <dcterms:modified xsi:type="dcterms:W3CDTF">2019-04-17T11:43:00Z</dcterms:modified>
</cp:coreProperties>
</file>