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06DE" w14:textId="078818AD" w:rsidR="00290A7B" w:rsidRPr="00290A7B" w:rsidRDefault="00290A7B" w:rsidP="00353505">
      <w:pPr>
        <w:pStyle w:val="Heading2"/>
        <w:rPr>
          <w:rFonts w:eastAsia="Times New Roman"/>
          <w:b/>
          <w:bCs/>
        </w:rPr>
      </w:pPr>
      <w:r w:rsidRPr="00290A7B">
        <w:rPr>
          <w:rFonts w:eastAsia="Times New Roman"/>
          <w:b/>
          <w:bCs/>
        </w:rPr>
        <w:t>Community Care Supervisor – Job Description</w:t>
      </w:r>
    </w:p>
    <w:p w14:paraId="69699A5C" w14:textId="3CFD5B30" w:rsidR="00353505" w:rsidRPr="00290A7B" w:rsidRDefault="00353505" w:rsidP="00353505">
      <w:pPr>
        <w:pStyle w:val="Heading2"/>
        <w:rPr>
          <w:rFonts w:eastAsia="Times New Roman"/>
          <w:b/>
          <w:bCs/>
        </w:rPr>
      </w:pPr>
      <w:r w:rsidRPr="00290A7B">
        <w:rPr>
          <w:rFonts w:eastAsia="Times New Roman"/>
          <w:b/>
          <w:bCs/>
        </w:rPr>
        <w:t>Purpose of the Role</w:t>
      </w:r>
    </w:p>
    <w:p w14:paraId="13539CE8" w14:textId="6DBEB1A6" w:rsidR="00353505" w:rsidRPr="00156239" w:rsidRDefault="00353505" w:rsidP="00353505">
      <w:pPr>
        <w:pStyle w:val="NormalWeb"/>
        <w:rPr>
          <w:sz w:val="22"/>
          <w:szCs w:val="22"/>
        </w:rPr>
      </w:pPr>
      <w:r w:rsidRPr="00156239">
        <w:rPr>
          <w:sz w:val="22"/>
          <w:szCs w:val="22"/>
        </w:rPr>
        <w:t xml:space="preserve">The Community Care Supervisor leads and inspires care teams to deliver safe, high-quality, person-centred </w:t>
      </w:r>
      <w:r w:rsidR="00B45F3D" w:rsidRPr="00156239">
        <w:rPr>
          <w:sz w:val="22"/>
          <w:szCs w:val="22"/>
        </w:rPr>
        <w:t xml:space="preserve">support and </w:t>
      </w:r>
      <w:r w:rsidRPr="00156239">
        <w:rPr>
          <w:sz w:val="22"/>
          <w:szCs w:val="22"/>
        </w:rPr>
        <w:t>care. The role blends leadership, compliance, and operational management with a strong focus on customer experience, team growth, and ongoing improvement. Key personal attributes include professional integrity, empathy, adaptability, and proactive problem-solving.</w:t>
      </w:r>
    </w:p>
    <w:p w14:paraId="09B72FD3" w14:textId="77777777" w:rsidR="00353505" w:rsidRPr="00290A7B" w:rsidRDefault="00353505" w:rsidP="00353505">
      <w:pPr>
        <w:pStyle w:val="Heading2"/>
        <w:rPr>
          <w:rFonts w:eastAsia="Times New Roman"/>
          <w:b/>
          <w:bCs/>
        </w:rPr>
      </w:pPr>
      <w:r w:rsidRPr="00290A7B">
        <w:rPr>
          <w:rFonts w:eastAsia="Times New Roman"/>
          <w:b/>
          <w:bCs/>
        </w:rPr>
        <w:t>Key Areas of Responsibility</w:t>
      </w:r>
    </w:p>
    <w:p w14:paraId="53B26653" w14:textId="77777777" w:rsidR="00353505" w:rsidRDefault="00353505" w:rsidP="00353505">
      <w:pPr>
        <w:pStyle w:val="Heading3"/>
        <w:rPr>
          <w:rFonts w:eastAsia="Times New Roman"/>
        </w:rPr>
      </w:pPr>
      <w:r>
        <w:rPr>
          <w:rFonts w:eastAsia="Times New Roman"/>
        </w:rPr>
        <w:t>1. People Leadership &amp; Team Development</w:t>
      </w:r>
    </w:p>
    <w:p w14:paraId="7E0C7296" w14:textId="77777777" w:rsidR="00353505" w:rsidRPr="00156239" w:rsidRDefault="00353505" w:rsidP="00353505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Lead by example with professionalism, fairness, and respect.</w:t>
      </w:r>
    </w:p>
    <w:p w14:paraId="3E94EF09" w14:textId="47FCB77F" w:rsidR="00353505" w:rsidRPr="00156239" w:rsidRDefault="00353505" w:rsidP="00353505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Support new carers through structured onboarding</w:t>
      </w:r>
      <w:r w:rsidR="000B0F96" w:rsidRPr="00156239">
        <w:rPr>
          <w:rFonts w:eastAsia="Times New Roman"/>
          <w:sz w:val="22"/>
          <w:szCs w:val="22"/>
        </w:rPr>
        <w:t xml:space="preserve">, </w:t>
      </w:r>
      <w:r w:rsidR="00210F11" w:rsidRPr="00156239">
        <w:rPr>
          <w:rFonts w:eastAsia="Times New Roman"/>
          <w:sz w:val="22"/>
          <w:szCs w:val="22"/>
        </w:rPr>
        <w:t>on the job training</w:t>
      </w:r>
      <w:r w:rsidR="00DA670B" w:rsidRPr="00156239">
        <w:rPr>
          <w:rFonts w:eastAsia="Times New Roman"/>
          <w:sz w:val="22"/>
          <w:szCs w:val="22"/>
        </w:rPr>
        <w:t xml:space="preserve"> coaching</w:t>
      </w:r>
      <w:r w:rsidRPr="00156239">
        <w:rPr>
          <w:rFonts w:eastAsia="Times New Roman"/>
          <w:sz w:val="22"/>
          <w:szCs w:val="22"/>
        </w:rPr>
        <w:t xml:space="preserve"> and mentoring.</w:t>
      </w:r>
    </w:p>
    <w:p w14:paraId="5F164009" w14:textId="68E15FC3" w:rsidR="00210F11" w:rsidRPr="00156239" w:rsidRDefault="00210F11" w:rsidP="00353505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Complete regular spot checks and com</w:t>
      </w:r>
      <w:r w:rsidR="002178F8" w:rsidRPr="00156239">
        <w:rPr>
          <w:rFonts w:eastAsia="Times New Roman"/>
          <w:sz w:val="22"/>
          <w:szCs w:val="22"/>
        </w:rPr>
        <w:t>p</w:t>
      </w:r>
      <w:r w:rsidRPr="00156239">
        <w:rPr>
          <w:rFonts w:eastAsia="Times New Roman"/>
          <w:sz w:val="22"/>
          <w:szCs w:val="22"/>
        </w:rPr>
        <w:t>etency sign offs</w:t>
      </w:r>
      <w:r w:rsidR="002178F8" w:rsidRPr="00156239">
        <w:rPr>
          <w:rFonts w:eastAsia="Times New Roman"/>
          <w:sz w:val="22"/>
          <w:szCs w:val="22"/>
        </w:rPr>
        <w:t xml:space="preserve">, addressing issues promptly </w:t>
      </w:r>
    </w:p>
    <w:p w14:paraId="72A30090" w14:textId="70F389F1" w:rsidR="00353505" w:rsidRPr="00156239" w:rsidRDefault="00353505" w:rsidP="00353505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 xml:space="preserve">Conduct regular, documented supervisions </w:t>
      </w:r>
      <w:r w:rsidR="00984BC3" w:rsidRPr="00156239">
        <w:rPr>
          <w:rFonts w:eastAsia="Times New Roman"/>
          <w:sz w:val="22"/>
          <w:szCs w:val="22"/>
        </w:rPr>
        <w:t xml:space="preserve">with agreed </w:t>
      </w:r>
      <w:r w:rsidR="008016C4" w:rsidRPr="00156239">
        <w:rPr>
          <w:rFonts w:eastAsia="Times New Roman"/>
          <w:sz w:val="22"/>
          <w:szCs w:val="22"/>
        </w:rPr>
        <w:t xml:space="preserve">actions </w:t>
      </w:r>
      <w:r w:rsidRPr="00156239">
        <w:rPr>
          <w:rFonts w:eastAsia="Times New Roman"/>
          <w:sz w:val="22"/>
          <w:szCs w:val="22"/>
        </w:rPr>
        <w:t>and provide constructive feedback.</w:t>
      </w:r>
    </w:p>
    <w:p w14:paraId="72597B69" w14:textId="77777777" w:rsidR="00353505" w:rsidRPr="00156239" w:rsidRDefault="00353505" w:rsidP="00353505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Foster a collaborative and inclusive team culture where carers feel valued and motivated.</w:t>
      </w:r>
    </w:p>
    <w:p w14:paraId="71711000" w14:textId="756D9324" w:rsidR="00342738" w:rsidRPr="00156239" w:rsidRDefault="00342738" w:rsidP="00342738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 xml:space="preserve">Provide regular, appropriate and effective communication with senior management and other key stakeholders </w:t>
      </w:r>
    </w:p>
    <w:p w14:paraId="6DE068F2" w14:textId="2E97E620" w:rsidR="00353505" w:rsidRPr="00156239" w:rsidRDefault="00353505" w:rsidP="005F56D9">
      <w:pPr>
        <w:pStyle w:val="NormalWeb"/>
        <w:rPr>
          <w:sz w:val="22"/>
          <w:szCs w:val="22"/>
        </w:rPr>
      </w:pPr>
      <w:r w:rsidRPr="00156239">
        <w:rPr>
          <w:rStyle w:val="Strong"/>
          <w:sz w:val="22"/>
          <w:szCs w:val="22"/>
        </w:rPr>
        <w:t>Indicators of success</w:t>
      </w:r>
      <w:r w:rsidRPr="00156239">
        <w:rPr>
          <w:sz w:val="22"/>
          <w:szCs w:val="22"/>
        </w:rPr>
        <w:t xml:space="preserve"> include carers understanding their roles and expectations, timely and meaningful supervisions</w:t>
      </w:r>
      <w:r w:rsidR="002178F8" w:rsidRPr="00156239">
        <w:rPr>
          <w:sz w:val="22"/>
          <w:szCs w:val="22"/>
        </w:rPr>
        <w:t>, inductions</w:t>
      </w:r>
      <w:r w:rsidR="00721650" w:rsidRPr="00156239">
        <w:rPr>
          <w:sz w:val="22"/>
          <w:szCs w:val="22"/>
        </w:rPr>
        <w:t xml:space="preserve">, </w:t>
      </w:r>
      <w:r w:rsidRPr="00156239">
        <w:rPr>
          <w:sz w:val="22"/>
          <w:szCs w:val="22"/>
        </w:rPr>
        <w:t>and appraisals, competency reviews that promote improvement, accurate record-keeping, and demonstrating resilience and openness to feedback.</w:t>
      </w:r>
    </w:p>
    <w:p w14:paraId="55270B37" w14:textId="7B4E2174" w:rsidR="00353505" w:rsidRDefault="00353505" w:rsidP="00353505">
      <w:pPr>
        <w:pStyle w:val="Heading3"/>
        <w:rPr>
          <w:rFonts w:eastAsia="Times New Roman"/>
        </w:rPr>
      </w:pPr>
      <w:r>
        <w:rPr>
          <w:rFonts w:eastAsia="Times New Roman"/>
        </w:rPr>
        <w:t>2. Care Delivery, Planning</w:t>
      </w:r>
      <w:r w:rsidR="00721650">
        <w:rPr>
          <w:rFonts w:eastAsia="Times New Roman"/>
        </w:rPr>
        <w:t>, Reviews</w:t>
      </w:r>
      <w:r>
        <w:rPr>
          <w:rFonts w:eastAsia="Times New Roman"/>
        </w:rPr>
        <w:t xml:space="preserve"> &amp; Digital Oversight</w:t>
      </w:r>
    </w:p>
    <w:p w14:paraId="55E62E32" w14:textId="57878603" w:rsidR="00353505" w:rsidRPr="00156239" w:rsidRDefault="00353505" w:rsidP="00721650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 xml:space="preserve">Participate flexibly in </w:t>
      </w:r>
      <w:r w:rsidR="00D95040" w:rsidRPr="00156239">
        <w:rPr>
          <w:rFonts w:eastAsia="Times New Roman"/>
          <w:sz w:val="22"/>
          <w:szCs w:val="22"/>
        </w:rPr>
        <w:t xml:space="preserve">direct </w:t>
      </w:r>
      <w:r w:rsidRPr="00156239">
        <w:rPr>
          <w:rFonts w:eastAsia="Times New Roman"/>
          <w:sz w:val="22"/>
          <w:szCs w:val="22"/>
        </w:rPr>
        <w:t>care delivery, including rural areas, maintaining a positive attitude.</w:t>
      </w:r>
    </w:p>
    <w:p w14:paraId="7A871F9C" w14:textId="22C6550B" w:rsidR="00353505" w:rsidRPr="00156239" w:rsidRDefault="00FC1DD9" w:rsidP="00FC1DD9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Undertake initial customer assessments</w:t>
      </w:r>
      <w:r w:rsidRPr="00156239">
        <w:rPr>
          <w:rFonts w:eastAsia="Times New Roman"/>
          <w:sz w:val="22"/>
          <w:szCs w:val="22"/>
        </w:rPr>
        <w:t xml:space="preserve">, </w:t>
      </w:r>
      <w:r w:rsidR="00DD7822" w:rsidRPr="00156239">
        <w:rPr>
          <w:rFonts w:eastAsia="Times New Roman"/>
          <w:sz w:val="22"/>
          <w:szCs w:val="22"/>
        </w:rPr>
        <w:t>create/ update</w:t>
      </w:r>
      <w:r w:rsidR="00353505" w:rsidRPr="00156239">
        <w:rPr>
          <w:rFonts w:eastAsia="Times New Roman"/>
          <w:sz w:val="22"/>
          <w:szCs w:val="22"/>
        </w:rPr>
        <w:t xml:space="preserve"> care plans and assessments</w:t>
      </w:r>
      <w:r w:rsidR="00DD7822" w:rsidRPr="00156239">
        <w:rPr>
          <w:rFonts w:eastAsia="Times New Roman"/>
          <w:sz w:val="22"/>
          <w:szCs w:val="22"/>
        </w:rPr>
        <w:t>, ensuring they</w:t>
      </w:r>
      <w:r w:rsidR="00353505" w:rsidRPr="00156239">
        <w:rPr>
          <w:rFonts w:eastAsia="Times New Roman"/>
          <w:sz w:val="22"/>
          <w:szCs w:val="22"/>
        </w:rPr>
        <w:t xml:space="preserve"> are person-centred, accurate, and regularly reviewed using the PASS system.</w:t>
      </w:r>
    </w:p>
    <w:p w14:paraId="2CD48FA5" w14:textId="77777777" w:rsidR="00353505" w:rsidRPr="00156239" w:rsidRDefault="00353505" w:rsidP="00353505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Monitor PASS dashboards for alerts and act promptly to maintain care continuity.</w:t>
      </w:r>
    </w:p>
    <w:p w14:paraId="71977D09" w14:textId="77777777" w:rsidR="00353505" w:rsidRPr="00156239" w:rsidRDefault="00353505" w:rsidP="00353505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Collaborate effectively with health professionals and document inputs clearly.</w:t>
      </w:r>
    </w:p>
    <w:p w14:paraId="5BA4C924" w14:textId="7D73D680" w:rsidR="00353505" w:rsidRPr="00156239" w:rsidRDefault="00353505" w:rsidP="00353505">
      <w:pPr>
        <w:pStyle w:val="NormalWeb"/>
        <w:rPr>
          <w:sz w:val="22"/>
          <w:szCs w:val="22"/>
        </w:rPr>
      </w:pPr>
      <w:r w:rsidRPr="00156239">
        <w:rPr>
          <w:rStyle w:val="Strong"/>
          <w:sz w:val="22"/>
          <w:szCs w:val="22"/>
        </w:rPr>
        <w:t>What good looks like:</w:t>
      </w:r>
      <w:r w:rsidRPr="00156239">
        <w:rPr>
          <w:sz w:val="22"/>
          <w:szCs w:val="22"/>
        </w:rPr>
        <w:t xml:space="preserve"> Care plans reflect individual preferences, PASS issues are promptly addressed and documented, digital records are complete and audit-ready, and the supervisor models person-centred care while embracing technology to enhance care quality.</w:t>
      </w:r>
    </w:p>
    <w:p w14:paraId="5BC5421E" w14:textId="77777777" w:rsidR="00353505" w:rsidRDefault="00353505" w:rsidP="00353505">
      <w:pPr>
        <w:pStyle w:val="Heading3"/>
        <w:rPr>
          <w:rFonts w:eastAsia="Times New Roman"/>
        </w:rPr>
      </w:pPr>
      <w:r>
        <w:rPr>
          <w:rFonts w:eastAsia="Times New Roman"/>
        </w:rPr>
        <w:t>3. Compliance &amp; Safeguarding</w:t>
      </w:r>
    </w:p>
    <w:p w14:paraId="39866326" w14:textId="77777777" w:rsidR="00353505" w:rsidRPr="00156239" w:rsidRDefault="00353505" w:rsidP="00353505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Maintain high standards aligned with CQC requirements and company policies.</w:t>
      </w:r>
    </w:p>
    <w:p w14:paraId="73967202" w14:textId="77777777" w:rsidR="00353505" w:rsidRPr="00156239" w:rsidRDefault="00353505" w:rsidP="00353505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Treat compliance as a shared responsibility.</w:t>
      </w:r>
    </w:p>
    <w:p w14:paraId="6DA0A252" w14:textId="77777777" w:rsidR="00353505" w:rsidRPr="00156239" w:rsidRDefault="00353505" w:rsidP="00353505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Escalate safeguarding concerns immediately with transparent and sensitive documentation.</w:t>
      </w:r>
    </w:p>
    <w:p w14:paraId="46801DB3" w14:textId="5E4D07BD" w:rsidR="00353505" w:rsidRPr="00156239" w:rsidRDefault="00AE29FD" w:rsidP="00353505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Run regular</w:t>
      </w:r>
      <w:r w:rsidR="00353505" w:rsidRPr="00156239">
        <w:rPr>
          <w:rFonts w:eastAsia="Times New Roman"/>
          <w:sz w:val="22"/>
          <w:szCs w:val="22"/>
        </w:rPr>
        <w:t xml:space="preserve"> audits</w:t>
      </w:r>
      <w:r w:rsidRPr="00156239">
        <w:rPr>
          <w:rFonts w:eastAsia="Times New Roman"/>
          <w:sz w:val="22"/>
          <w:szCs w:val="22"/>
        </w:rPr>
        <w:t>/rev</w:t>
      </w:r>
      <w:r w:rsidR="00990BE9" w:rsidRPr="00156239">
        <w:rPr>
          <w:rFonts w:eastAsia="Times New Roman"/>
          <w:sz w:val="22"/>
          <w:szCs w:val="22"/>
        </w:rPr>
        <w:t>iews, record findings and utilise them</w:t>
      </w:r>
      <w:r w:rsidR="00353505" w:rsidRPr="00156239">
        <w:rPr>
          <w:rFonts w:eastAsia="Times New Roman"/>
          <w:sz w:val="22"/>
          <w:szCs w:val="22"/>
        </w:rPr>
        <w:t xml:space="preserve"> as learning tools to drive improvements.</w:t>
      </w:r>
    </w:p>
    <w:p w14:paraId="3C0023E2" w14:textId="2F6A9D88" w:rsidR="00353505" w:rsidRPr="00156239" w:rsidRDefault="00353505" w:rsidP="00353505">
      <w:pPr>
        <w:pStyle w:val="NormalWeb"/>
        <w:rPr>
          <w:sz w:val="22"/>
          <w:szCs w:val="22"/>
        </w:rPr>
      </w:pPr>
      <w:r w:rsidRPr="00156239">
        <w:rPr>
          <w:rStyle w:val="Strong"/>
          <w:sz w:val="22"/>
          <w:szCs w:val="22"/>
        </w:rPr>
        <w:t>Expected outcomes:</w:t>
      </w:r>
      <w:r w:rsidRPr="00156239">
        <w:rPr>
          <w:sz w:val="22"/>
          <w:szCs w:val="22"/>
        </w:rPr>
        <w:t xml:space="preserve"> No major compliance breaches, safeguarding handled urgently and empathetically, audit findings leading to measurable improvements, and demonstration of accountability and ethical decision-making.</w:t>
      </w:r>
    </w:p>
    <w:p w14:paraId="6C6D765B" w14:textId="77777777" w:rsidR="00353505" w:rsidRDefault="00353505" w:rsidP="00353505">
      <w:pPr>
        <w:pStyle w:val="Heading3"/>
        <w:rPr>
          <w:rFonts w:eastAsia="Times New Roman"/>
        </w:rPr>
      </w:pPr>
      <w:r>
        <w:rPr>
          <w:rFonts w:eastAsia="Times New Roman"/>
        </w:rPr>
        <w:lastRenderedPageBreak/>
        <w:t>4. Customer Engagement</w:t>
      </w:r>
    </w:p>
    <w:p w14:paraId="3E62786B" w14:textId="3BBA80D3" w:rsidR="00353505" w:rsidRPr="00156239" w:rsidRDefault="00353505" w:rsidP="00353505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Respond promptly to new enquiries with professionalism and empathy</w:t>
      </w:r>
      <w:r w:rsidR="001E799F" w:rsidRPr="00156239">
        <w:rPr>
          <w:rFonts w:eastAsia="Times New Roman"/>
          <w:sz w:val="22"/>
          <w:szCs w:val="22"/>
        </w:rPr>
        <w:t xml:space="preserve"> scheduling assessments promptly</w:t>
      </w:r>
      <w:r w:rsidRPr="00156239">
        <w:rPr>
          <w:rFonts w:eastAsia="Times New Roman"/>
          <w:sz w:val="22"/>
          <w:szCs w:val="22"/>
        </w:rPr>
        <w:t>.</w:t>
      </w:r>
    </w:p>
    <w:p w14:paraId="62B28858" w14:textId="5B3E1C71" w:rsidR="00353505" w:rsidRPr="00156239" w:rsidRDefault="00353505" w:rsidP="00353505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Build trust through open, proactive communication empowering customers and families</w:t>
      </w:r>
      <w:r w:rsidR="00F00CEE" w:rsidRPr="00156239">
        <w:rPr>
          <w:rFonts w:eastAsia="Times New Roman"/>
          <w:sz w:val="22"/>
          <w:szCs w:val="22"/>
        </w:rPr>
        <w:t xml:space="preserve"> </w:t>
      </w:r>
      <w:r w:rsidR="00F00CEE" w:rsidRPr="00156239">
        <w:rPr>
          <w:rFonts w:eastAsia="Times New Roman"/>
          <w:sz w:val="22"/>
          <w:szCs w:val="22"/>
        </w:rPr>
        <w:t>setting clear expectations</w:t>
      </w:r>
      <w:r w:rsidRPr="00156239">
        <w:rPr>
          <w:rFonts w:eastAsia="Times New Roman"/>
          <w:sz w:val="22"/>
          <w:szCs w:val="22"/>
        </w:rPr>
        <w:t>.</w:t>
      </w:r>
    </w:p>
    <w:p w14:paraId="76259240" w14:textId="77777777" w:rsidR="00353505" w:rsidRPr="00156239" w:rsidRDefault="00353505" w:rsidP="00353505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Manage complaints professionally focusing on resolution and learning.</w:t>
      </w:r>
    </w:p>
    <w:p w14:paraId="75DAE462" w14:textId="7C75ECCA" w:rsidR="00F00CEE" w:rsidRPr="00156239" w:rsidRDefault="00F00CEE" w:rsidP="00353505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 xml:space="preserve">Keep appropriate notes and records </w:t>
      </w:r>
      <w:r w:rsidR="00663023" w:rsidRPr="00156239">
        <w:rPr>
          <w:rFonts w:eastAsia="Times New Roman"/>
          <w:sz w:val="22"/>
          <w:szCs w:val="22"/>
        </w:rPr>
        <w:t>in PASS, liaising via telephone and email</w:t>
      </w:r>
    </w:p>
    <w:p w14:paraId="1A688BE0" w14:textId="749349F1" w:rsidR="00353505" w:rsidRPr="00156239" w:rsidRDefault="00353505" w:rsidP="00353505">
      <w:pPr>
        <w:pStyle w:val="NormalWeb"/>
        <w:rPr>
          <w:sz w:val="22"/>
          <w:szCs w:val="22"/>
        </w:rPr>
      </w:pPr>
      <w:r w:rsidRPr="00156239">
        <w:rPr>
          <w:rStyle w:val="Strong"/>
          <w:sz w:val="22"/>
          <w:szCs w:val="22"/>
        </w:rPr>
        <w:t>Success indicators:</w:t>
      </w:r>
      <w:r w:rsidRPr="00156239">
        <w:rPr>
          <w:sz w:val="22"/>
          <w:szCs w:val="22"/>
        </w:rPr>
        <w:t xml:space="preserve"> Customers feel informed and respected, complaints are rare and swiftly resolved, and cultural awareness with respect for diversity is shown.</w:t>
      </w:r>
    </w:p>
    <w:p w14:paraId="2D3E9DFB" w14:textId="6A058BF5" w:rsidR="00865FBA" w:rsidRPr="00865FBA" w:rsidRDefault="00865FBA" w:rsidP="00107237">
      <w:pPr>
        <w:pStyle w:val="Heading3"/>
        <w:rPr>
          <w:rFonts w:eastAsiaTheme="minorEastAsia"/>
          <w:sz w:val="24"/>
          <w:szCs w:val="24"/>
        </w:rPr>
      </w:pPr>
      <w:r>
        <w:rPr>
          <w:rFonts w:eastAsia="Times New Roman"/>
        </w:rPr>
        <w:t>5. Communication &amp; Team Collaboration</w:t>
      </w:r>
    </w:p>
    <w:p w14:paraId="563F7DC6" w14:textId="77777777" w:rsidR="00865FBA" w:rsidRPr="00156239" w:rsidRDefault="00865FBA" w:rsidP="00107237">
      <w:pPr>
        <w:pStyle w:val="NoSpacing"/>
        <w:numPr>
          <w:ilvl w:val="0"/>
          <w:numId w:val="37"/>
        </w:numPr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Maintain clear, consistent, and professional communication with carers, customers, families, and external professionals.</w:t>
      </w:r>
    </w:p>
    <w:p w14:paraId="5CC8FBBB" w14:textId="77777777" w:rsidR="00865FBA" w:rsidRPr="00156239" w:rsidRDefault="00865FBA" w:rsidP="00107237">
      <w:pPr>
        <w:pStyle w:val="NoSpacing"/>
        <w:numPr>
          <w:ilvl w:val="0"/>
          <w:numId w:val="37"/>
        </w:numPr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Adapt communication style to suit different audiences, ensuring information is accessible, empathetic, and respectful.</w:t>
      </w:r>
    </w:p>
    <w:p w14:paraId="256E16DE" w14:textId="77777777" w:rsidR="00865FBA" w:rsidRPr="00156239" w:rsidRDefault="00865FBA" w:rsidP="00107237">
      <w:pPr>
        <w:pStyle w:val="NoSpacing"/>
        <w:numPr>
          <w:ilvl w:val="0"/>
          <w:numId w:val="37"/>
        </w:numPr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Provide timely updates to staff about rota changes, care plans, and service developments to avoid misunderstandings.</w:t>
      </w:r>
    </w:p>
    <w:p w14:paraId="0B7005A3" w14:textId="77777777" w:rsidR="00865FBA" w:rsidRPr="00156239" w:rsidRDefault="00865FBA" w:rsidP="00107237">
      <w:pPr>
        <w:pStyle w:val="NoSpacing"/>
        <w:numPr>
          <w:ilvl w:val="0"/>
          <w:numId w:val="37"/>
        </w:numPr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Encourage open dialogue within the team, fostering a culture where feedback is welcomed and acted upon.</w:t>
      </w:r>
    </w:p>
    <w:p w14:paraId="63950086" w14:textId="77777777" w:rsidR="00865FBA" w:rsidRPr="00156239" w:rsidRDefault="00865FBA" w:rsidP="00107237">
      <w:pPr>
        <w:pStyle w:val="NoSpacing"/>
        <w:numPr>
          <w:ilvl w:val="0"/>
          <w:numId w:val="37"/>
        </w:numPr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Document all key communications accurately to support transparency, accountability, and continuity of care.</w:t>
      </w:r>
    </w:p>
    <w:p w14:paraId="66420B5D" w14:textId="77777777" w:rsidR="00865FBA" w:rsidRPr="00156239" w:rsidRDefault="00865FBA" w:rsidP="00107237">
      <w:pPr>
        <w:pStyle w:val="NoSpacing"/>
        <w:numPr>
          <w:ilvl w:val="0"/>
          <w:numId w:val="37"/>
        </w:numPr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Represent the organisation positively in all interactions, building trust and confidence through honesty and clarity.</w:t>
      </w:r>
    </w:p>
    <w:p w14:paraId="7BA2BAF3" w14:textId="77777777" w:rsidR="00107237" w:rsidRPr="00156239" w:rsidRDefault="00107237" w:rsidP="00107237">
      <w:pPr>
        <w:pStyle w:val="NoSpacing"/>
        <w:ind w:left="720"/>
        <w:rPr>
          <w:rFonts w:eastAsia="Times New Roman"/>
          <w:sz w:val="22"/>
          <w:szCs w:val="22"/>
        </w:rPr>
      </w:pPr>
    </w:p>
    <w:p w14:paraId="2BB34E08" w14:textId="02074099" w:rsidR="00865FBA" w:rsidRPr="00156239" w:rsidRDefault="00865FBA" w:rsidP="00865FBA">
      <w:pPr>
        <w:rPr>
          <w:sz w:val="22"/>
          <w:szCs w:val="22"/>
        </w:rPr>
      </w:pPr>
      <w:r w:rsidRPr="00156239">
        <w:rPr>
          <w:rStyle w:val="Strong"/>
          <w:sz w:val="22"/>
          <w:szCs w:val="22"/>
        </w:rPr>
        <w:t xml:space="preserve">Success indicators: </w:t>
      </w:r>
      <w:r w:rsidRPr="00156239">
        <w:rPr>
          <w:sz w:val="22"/>
          <w:szCs w:val="22"/>
        </w:rPr>
        <w:t>Staff feel informed and supported, customers and families feel listened to and respected, communication records are accurate and audit-ready, and the supervisor demonstrates empathy, professionalism, and responsiveness in all exchanges.</w:t>
      </w:r>
    </w:p>
    <w:p w14:paraId="37CAD622" w14:textId="01D353D2" w:rsidR="00353505" w:rsidRDefault="00107237" w:rsidP="00353505">
      <w:pPr>
        <w:pStyle w:val="Heading3"/>
        <w:rPr>
          <w:rFonts w:eastAsia="Times New Roman"/>
        </w:rPr>
      </w:pPr>
      <w:r>
        <w:rPr>
          <w:rFonts w:eastAsia="Times New Roman"/>
        </w:rPr>
        <w:t>6</w:t>
      </w:r>
      <w:r w:rsidR="00353505">
        <w:rPr>
          <w:rFonts w:eastAsia="Times New Roman"/>
        </w:rPr>
        <w:t xml:space="preserve">. Operational Support &amp; </w:t>
      </w:r>
      <w:r w:rsidR="0059231C">
        <w:rPr>
          <w:rFonts w:eastAsia="Times New Roman"/>
        </w:rPr>
        <w:t xml:space="preserve">Rota and </w:t>
      </w:r>
      <w:r w:rsidR="00353505">
        <w:rPr>
          <w:rFonts w:eastAsia="Times New Roman"/>
        </w:rPr>
        <w:t>On-Call</w:t>
      </w:r>
    </w:p>
    <w:p w14:paraId="64FA0653" w14:textId="77777777" w:rsidR="00593D82" w:rsidRPr="00156239" w:rsidRDefault="00353505" w:rsidP="00D15DEF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Maintain rota stability and provide cover as needed, showing flexibility and calmness</w:t>
      </w:r>
    </w:p>
    <w:p w14:paraId="7B85B44F" w14:textId="14EBE0D6" w:rsidR="00353505" w:rsidRPr="00156239" w:rsidRDefault="00593D82" w:rsidP="00D15DEF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 xml:space="preserve">Participate </w:t>
      </w:r>
      <w:r w:rsidR="00A4342E" w:rsidRPr="00156239">
        <w:rPr>
          <w:rFonts w:eastAsia="Times New Roman"/>
          <w:sz w:val="22"/>
          <w:szCs w:val="22"/>
        </w:rPr>
        <w:t>in the effective planning and management of the team rota system</w:t>
      </w:r>
      <w:r w:rsidR="00353505" w:rsidRPr="00156239">
        <w:rPr>
          <w:rFonts w:eastAsia="Times New Roman"/>
          <w:sz w:val="22"/>
          <w:szCs w:val="22"/>
        </w:rPr>
        <w:t>.</w:t>
      </w:r>
    </w:p>
    <w:p w14:paraId="5363325C" w14:textId="79AC3DDF" w:rsidR="00353505" w:rsidRPr="00156239" w:rsidRDefault="00353505" w:rsidP="00353505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 xml:space="preserve">Participate in the on-call rota </w:t>
      </w:r>
      <w:r w:rsidR="00D15DEF" w:rsidRPr="00156239">
        <w:rPr>
          <w:rFonts w:eastAsia="Times New Roman"/>
          <w:sz w:val="22"/>
          <w:szCs w:val="22"/>
        </w:rPr>
        <w:t>usually</w:t>
      </w:r>
      <w:r w:rsidRPr="00156239">
        <w:rPr>
          <w:rFonts w:eastAsia="Times New Roman"/>
          <w:sz w:val="22"/>
          <w:szCs w:val="22"/>
        </w:rPr>
        <w:t xml:space="preserve"> once per month, paired with a working weekend.</w:t>
      </w:r>
    </w:p>
    <w:p w14:paraId="1F8FD069" w14:textId="77777777" w:rsidR="00353505" w:rsidRPr="00156239" w:rsidRDefault="00353505" w:rsidP="00353505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Provide emergency support outside office hours and manage same-day changes calmly with documented risks and actions.</w:t>
      </w:r>
    </w:p>
    <w:p w14:paraId="6B3B0F94" w14:textId="77777777" w:rsidR="00353505" w:rsidRPr="00156239" w:rsidRDefault="00353505" w:rsidP="00353505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Ensure clear handovers after on-call duties.</w:t>
      </w:r>
    </w:p>
    <w:p w14:paraId="53D18CE3" w14:textId="5FCE8886" w:rsidR="00353505" w:rsidRPr="00156239" w:rsidRDefault="00353505" w:rsidP="00353505">
      <w:pPr>
        <w:pStyle w:val="NormalWeb"/>
        <w:rPr>
          <w:sz w:val="22"/>
          <w:szCs w:val="22"/>
        </w:rPr>
      </w:pPr>
      <w:r w:rsidRPr="00156239">
        <w:rPr>
          <w:rStyle w:val="Strong"/>
          <w:sz w:val="22"/>
          <w:szCs w:val="22"/>
        </w:rPr>
        <w:t>Indicators of effectiveness:</w:t>
      </w:r>
      <w:r w:rsidRPr="00156239">
        <w:rPr>
          <w:sz w:val="22"/>
          <w:szCs w:val="22"/>
        </w:rPr>
        <w:t xml:space="preserve"> Service continuity maintained during challenges, effective resolution of on-call issues with minimal disruption, timely and transparent communication with management, and adaptability when plans change unexpectedly.</w:t>
      </w:r>
    </w:p>
    <w:p w14:paraId="2916BE80" w14:textId="77777777" w:rsidR="00353505" w:rsidRPr="00290A7B" w:rsidRDefault="00353505" w:rsidP="00353505">
      <w:pPr>
        <w:pStyle w:val="Heading2"/>
        <w:rPr>
          <w:rFonts w:eastAsia="Times New Roman"/>
          <w:b/>
          <w:bCs/>
        </w:rPr>
      </w:pPr>
      <w:r w:rsidRPr="00290A7B">
        <w:rPr>
          <w:rFonts w:eastAsia="Times New Roman"/>
          <w:b/>
          <w:bCs/>
        </w:rPr>
        <w:t>Performance Monitoring Approach</w:t>
      </w:r>
    </w:p>
    <w:p w14:paraId="68970CC3" w14:textId="794F457C" w:rsidR="00353505" w:rsidRPr="00156239" w:rsidRDefault="00353505" w:rsidP="00353505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 xml:space="preserve">Probation reviews focus on progress in key areas with emphasis on </w:t>
      </w:r>
      <w:r w:rsidR="00E1244A" w:rsidRPr="00156239">
        <w:rPr>
          <w:rFonts w:eastAsia="Times New Roman"/>
          <w:sz w:val="22"/>
          <w:szCs w:val="22"/>
        </w:rPr>
        <w:t>behaviours</w:t>
      </w:r>
      <w:r w:rsidRPr="00156239">
        <w:rPr>
          <w:rFonts w:eastAsia="Times New Roman"/>
          <w:sz w:val="22"/>
          <w:szCs w:val="22"/>
        </w:rPr>
        <w:t xml:space="preserve"> and impact rather than just metrics.</w:t>
      </w:r>
    </w:p>
    <w:p w14:paraId="05D193FF" w14:textId="2F2B494D" w:rsidR="00353505" w:rsidRPr="00156239" w:rsidRDefault="00353505" w:rsidP="00353505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 xml:space="preserve">KPIs such as spot checks, care plan updates, safeguarding actions, and customer response times guide monitoring with priority on quality and leadership </w:t>
      </w:r>
      <w:r w:rsidR="00E1244A" w:rsidRPr="00156239">
        <w:rPr>
          <w:rFonts w:eastAsia="Times New Roman"/>
          <w:sz w:val="22"/>
          <w:szCs w:val="22"/>
        </w:rPr>
        <w:t>behaviours</w:t>
      </w:r>
      <w:r w:rsidRPr="00156239">
        <w:rPr>
          <w:rFonts w:eastAsia="Times New Roman"/>
          <w:sz w:val="22"/>
          <w:szCs w:val="22"/>
        </w:rPr>
        <w:t>.</w:t>
      </w:r>
    </w:p>
    <w:p w14:paraId="54275A7A" w14:textId="2AA7E18C" w:rsidR="00353505" w:rsidRPr="00156239" w:rsidRDefault="00353505" w:rsidP="00353505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lastRenderedPageBreak/>
        <w:t>A feedback culture is encouraged with regular check-ins between supervisors, managers, and teams to discuss successes, challenges, and development needs.</w:t>
      </w:r>
    </w:p>
    <w:p w14:paraId="04C6E70C" w14:textId="77777777" w:rsidR="00353505" w:rsidRPr="00290A7B" w:rsidRDefault="00353505" w:rsidP="00353505">
      <w:pPr>
        <w:pStyle w:val="Heading2"/>
        <w:rPr>
          <w:rFonts w:eastAsia="Times New Roman"/>
          <w:b/>
          <w:bCs/>
        </w:rPr>
      </w:pPr>
      <w:r w:rsidRPr="00290A7B">
        <w:rPr>
          <w:rFonts w:eastAsia="Times New Roman"/>
          <w:b/>
          <w:bCs/>
        </w:rPr>
        <w:t>Skills &amp; Attitudes That Matter</w:t>
      </w:r>
    </w:p>
    <w:p w14:paraId="5D9A59FA" w14:textId="77777777" w:rsidR="00353505" w:rsidRDefault="00353505" w:rsidP="00353505">
      <w:pPr>
        <w:pStyle w:val="Heading3"/>
        <w:rPr>
          <w:rFonts w:eastAsia="Times New Roman"/>
        </w:rPr>
      </w:pPr>
      <w:r>
        <w:rPr>
          <w:rFonts w:eastAsia="Times New Roman"/>
        </w:rPr>
        <w:t>Essential</w:t>
      </w:r>
    </w:p>
    <w:p w14:paraId="057AA284" w14:textId="77777777" w:rsidR="00353505" w:rsidRPr="00156239" w:rsidRDefault="00353505" w:rsidP="00353505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Experience in domiciliary or community care settings.</w:t>
      </w:r>
    </w:p>
    <w:p w14:paraId="4CB95B7F" w14:textId="77777777" w:rsidR="00353505" w:rsidRPr="00156239" w:rsidRDefault="00353505" w:rsidP="00353505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Proven leadership and people management skills including coaching and supervisions.</w:t>
      </w:r>
    </w:p>
    <w:p w14:paraId="7DF80427" w14:textId="77777777" w:rsidR="00353505" w:rsidRPr="00156239" w:rsidRDefault="00353505" w:rsidP="00353505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Competence in creating and reviewing person-centred care plans using PASS.</w:t>
      </w:r>
    </w:p>
    <w:p w14:paraId="2EC45763" w14:textId="77777777" w:rsidR="00353505" w:rsidRPr="00156239" w:rsidRDefault="00353505" w:rsidP="00353505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Strong knowledge of CQC standards, safeguarding, and audit processes.</w:t>
      </w:r>
    </w:p>
    <w:p w14:paraId="3D593753" w14:textId="77777777" w:rsidR="00353505" w:rsidRPr="00156239" w:rsidRDefault="00353505" w:rsidP="00353505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Clear communication with customers, families, colleagues, and external professionals.</w:t>
      </w:r>
    </w:p>
    <w:p w14:paraId="22AC3422" w14:textId="78754B2C" w:rsidR="00353505" w:rsidRPr="00156239" w:rsidRDefault="00353505" w:rsidP="00353505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Strong organi</w:t>
      </w:r>
      <w:r w:rsidR="00156239" w:rsidRPr="00156239">
        <w:rPr>
          <w:rFonts w:eastAsia="Times New Roman"/>
          <w:sz w:val="22"/>
          <w:szCs w:val="22"/>
        </w:rPr>
        <w:t>s</w:t>
      </w:r>
      <w:r w:rsidRPr="00156239">
        <w:rPr>
          <w:rFonts w:eastAsia="Times New Roman"/>
          <w:sz w:val="22"/>
          <w:szCs w:val="22"/>
        </w:rPr>
        <w:t>ational and digital skills.</w:t>
      </w:r>
    </w:p>
    <w:p w14:paraId="4358D30B" w14:textId="77777777" w:rsidR="00353505" w:rsidRPr="00156239" w:rsidRDefault="00353505" w:rsidP="00353505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Inclusive and respectful attitude towards diversity.</w:t>
      </w:r>
    </w:p>
    <w:p w14:paraId="41A52CE8" w14:textId="77777777" w:rsidR="00353505" w:rsidRPr="00156239" w:rsidRDefault="00353505" w:rsidP="00353505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Flexibility to work early/late shifts and alternate weekends.</w:t>
      </w:r>
    </w:p>
    <w:p w14:paraId="78B886EF" w14:textId="77777777" w:rsidR="00353505" w:rsidRPr="00156239" w:rsidRDefault="00353505" w:rsidP="00353505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Participation in on-call duties about once per month.</w:t>
      </w:r>
    </w:p>
    <w:p w14:paraId="5A1D8A0A" w14:textId="77777777" w:rsidR="00353505" w:rsidRPr="00156239" w:rsidRDefault="00353505" w:rsidP="00353505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Confidence with digital care systems and accurate record-keeping.</w:t>
      </w:r>
    </w:p>
    <w:p w14:paraId="3A458E5B" w14:textId="0333825C" w:rsidR="00353505" w:rsidRPr="00156239" w:rsidRDefault="00353505" w:rsidP="00353505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Commitment to training including obtaining at least Level 3 in Adult Social Care</w:t>
      </w:r>
      <w:r w:rsidR="00156239" w:rsidRPr="00156239">
        <w:rPr>
          <w:rFonts w:eastAsia="Times New Roman"/>
          <w:sz w:val="22"/>
          <w:szCs w:val="22"/>
        </w:rPr>
        <w:t xml:space="preserve"> if not already held</w:t>
      </w:r>
      <w:r w:rsidR="00156239">
        <w:rPr>
          <w:rFonts w:eastAsia="Times New Roman"/>
          <w:sz w:val="22"/>
          <w:szCs w:val="22"/>
        </w:rPr>
        <w:t>.</w:t>
      </w:r>
    </w:p>
    <w:p w14:paraId="1973020B" w14:textId="77777777" w:rsidR="00353505" w:rsidRPr="00156239" w:rsidRDefault="00353505" w:rsidP="00353505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Resilience and adaptability in fast-paced environments.</w:t>
      </w:r>
    </w:p>
    <w:p w14:paraId="6C221053" w14:textId="3CDCE3FF" w:rsidR="00353505" w:rsidRPr="00156239" w:rsidRDefault="00353505" w:rsidP="00353505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Full UK driving license and access to a vehicle during working hours.</w:t>
      </w:r>
    </w:p>
    <w:p w14:paraId="71D9200F" w14:textId="77777777" w:rsidR="00353505" w:rsidRDefault="00353505" w:rsidP="00353505">
      <w:pPr>
        <w:pStyle w:val="Heading3"/>
        <w:rPr>
          <w:rFonts w:eastAsia="Times New Roman"/>
        </w:rPr>
      </w:pPr>
      <w:r>
        <w:rPr>
          <w:rFonts w:eastAsia="Times New Roman"/>
        </w:rPr>
        <w:t>Desirable</w:t>
      </w:r>
    </w:p>
    <w:p w14:paraId="31AFCC79" w14:textId="77777777" w:rsidR="00353505" w:rsidRPr="00156239" w:rsidRDefault="00353505" w:rsidP="00353505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Previous supervisory experience in home care.</w:t>
      </w:r>
    </w:p>
    <w:p w14:paraId="4043FC86" w14:textId="77777777" w:rsidR="00353505" w:rsidRPr="00156239" w:rsidRDefault="00353505" w:rsidP="00353505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Health &amp; Social Care qualifications (Level 3 or above).</w:t>
      </w:r>
    </w:p>
    <w:p w14:paraId="0B3B6DDC" w14:textId="77777777" w:rsidR="00353505" w:rsidRPr="00156239" w:rsidRDefault="00353505" w:rsidP="00353505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Prior experience using PASS or similar digital platforms.</w:t>
      </w:r>
    </w:p>
    <w:p w14:paraId="01F247D9" w14:textId="77777777" w:rsidR="00353505" w:rsidRPr="00156239" w:rsidRDefault="00353505" w:rsidP="00353505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Training and coaching experience.</w:t>
      </w:r>
    </w:p>
    <w:p w14:paraId="46BB08C7" w14:textId="058471C8" w:rsidR="00353505" w:rsidRPr="00156239" w:rsidRDefault="00353505" w:rsidP="00353505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Quality assurance and audit experience with measurable outcomes.</w:t>
      </w:r>
    </w:p>
    <w:p w14:paraId="104C95F0" w14:textId="77777777" w:rsidR="00353505" w:rsidRPr="00156239" w:rsidRDefault="00353505" w:rsidP="00353505">
      <w:pPr>
        <w:pStyle w:val="Heading2"/>
        <w:rPr>
          <w:rFonts w:eastAsia="Times New Roman"/>
          <w:b/>
          <w:bCs/>
        </w:rPr>
      </w:pPr>
      <w:r w:rsidRPr="00156239">
        <w:rPr>
          <w:rFonts w:eastAsia="Times New Roman"/>
          <w:b/>
          <w:bCs/>
        </w:rPr>
        <w:t>Location &amp; Conditions</w:t>
      </w:r>
    </w:p>
    <w:p w14:paraId="6520C1EC" w14:textId="77777777" w:rsidR="00353505" w:rsidRPr="00156239" w:rsidRDefault="00353505" w:rsidP="00353505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Salary of £27,500 per annum inclusive of on-call duties.</w:t>
      </w:r>
    </w:p>
    <w:p w14:paraId="34BC5B3E" w14:textId="77777777" w:rsidR="00353505" w:rsidRPr="00156239" w:rsidRDefault="00353505" w:rsidP="00353505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Travel required across Mid and East Devon and West Somerset using own vehicle.</w:t>
      </w:r>
    </w:p>
    <w:p w14:paraId="39053191" w14:textId="77777777" w:rsidR="00353505" w:rsidRPr="00156239" w:rsidRDefault="00353505" w:rsidP="00353505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40 hours per week on a 4-week rolling rota including early (7am–3pm), late (2pm–10pm) shifts, and alternate weekends.</w:t>
      </w:r>
    </w:p>
    <w:p w14:paraId="174B4B90" w14:textId="77777777" w:rsidR="00353505" w:rsidRPr="00156239" w:rsidRDefault="00353505" w:rsidP="00353505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28 days holiday including bank holidays.</w:t>
      </w:r>
    </w:p>
    <w:p w14:paraId="3E9E9C85" w14:textId="77777777" w:rsidR="00353505" w:rsidRPr="00156239" w:rsidRDefault="00353505" w:rsidP="00353505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On-call rota for one week per month from Monday 5pm to Monday 8:30pm.</w:t>
      </w:r>
    </w:p>
    <w:p w14:paraId="65E75F8C" w14:textId="450DC8CB" w:rsidR="00353505" w:rsidRPr="00156239" w:rsidRDefault="00353505" w:rsidP="00353505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56239">
        <w:rPr>
          <w:rFonts w:eastAsia="Times New Roman"/>
          <w:sz w:val="22"/>
          <w:szCs w:val="22"/>
        </w:rPr>
        <w:t>Must reside locally to cover emergencies and support other teams as needed.</w:t>
      </w:r>
    </w:p>
    <w:p w14:paraId="784977C4" w14:textId="77777777" w:rsidR="00353505" w:rsidRPr="00156239" w:rsidRDefault="00353505" w:rsidP="00353505">
      <w:pPr>
        <w:pStyle w:val="Heading2"/>
        <w:rPr>
          <w:rFonts w:eastAsia="Times New Roman"/>
          <w:b/>
          <w:bCs/>
        </w:rPr>
      </w:pPr>
      <w:r w:rsidRPr="00156239">
        <w:rPr>
          <w:rFonts w:eastAsia="Times New Roman"/>
          <w:b/>
          <w:bCs/>
        </w:rPr>
        <w:t>Note</w:t>
      </w:r>
    </w:p>
    <w:p w14:paraId="35848859" w14:textId="6D6396F6" w:rsidR="00353505" w:rsidRPr="00156239" w:rsidRDefault="00353505" w:rsidP="005C44DF">
      <w:pPr>
        <w:pStyle w:val="NormalWeb"/>
        <w:rPr>
          <w:i/>
          <w:iCs/>
          <w:sz w:val="22"/>
          <w:szCs w:val="22"/>
        </w:rPr>
      </w:pPr>
      <w:r w:rsidRPr="00156239">
        <w:rPr>
          <w:i/>
          <w:iCs/>
          <w:sz w:val="22"/>
          <w:szCs w:val="22"/>
        </w:rPr>
        <w:t>The job description outlines key tasks and responsibilities but is not exhaustive. The role may evolve over time to meet service needs and support post holder development.</w:t>
      </w:r>
    </w:p>
    <w:p w14:paraId="2CB70503" w14:textId="77777777" w:rsidR="00353505" w:rsidRPr="001869A8" w:rsidRDefault="00353505" w:rsidP="00FB006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sectPr w:rsidR="00353505" w:rsidRPr="001869A8" w:rsidSect="003535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5460F3A"/>
    <w:multiLevelType w:val="multilevel"/>
    <w:tmpl w:val="BF76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8650C"/>
    <w:multiLevelType w:val="multilevel"/>
    <w:tmpl w:val="ACCC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36678"/>
    <w:multiLevelType w:val="multilevel"/>
    <w:tmpl w:val="872C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9649D"/>
    <w:multiLevelType w:val="multilevel"/>
    <w:tmpl w:val="4036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421B0"/>
    <w:multiLevelType w:val="multilevel"/>
    <w:tmpl w:val="05C2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338A9"/>
    <w:multiLevelType w:val="hybridMultilevel"/>
    <w:tmpl w:val="E3362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F240B"/>
    <w:multiLevelType w:val="multilevel"/>
    <w:tmpl w:val="F046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1B6A67"/>
    <w:multiLevelType w:val="hybridMultilevel"/>
    <w:tmpl w:val="9F9E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219E4"/>
    <w:multiLevelType w:val="multilevel"/>
    <w:tmpl w:val="E266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680D1B"/>
    <w:multiLevelType w:val="multilevel"/>
    <w:tmpl w:val="C89E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768D1"/>
    <w:multiLevelType w:val="hybridMultilevel"/>
    <w:tmpl w:val="C3682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3164A"/>
    <w:multiLevelType w:val="multilevel"/>
    <w:tmpl w:val="7B98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357EDD"/>
    <w:multiLevelType w:val="multilevel"/>
    <w:tmpl w:val="7990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E26A7B"/>
    <w:multiLevelType w:val="multilevel"/>
    <w:tmpl w:val="A184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BD0F20"/>
    <w:multiLevelType w:val="multilevel"/>
    <w:tmpl w:val="FA1C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0B01ED"/>
    <w:multiLevelType w:val="multilevel"/>
    <w:tmpl w:val="FDCC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03B77"/>
    <w:multiLevelType w:val="multilevel"/>
    <w:tmpl w:val="E6B6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231ED5"/>
    <w:multiLevelType w:val="multilevel"/>
    <w:tmpl w:val="1546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7E623A"/>
    <w:multiLevelType w:val="multilevel"/>
    <w:tmpl w:val="2F10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C35BA5"/>
    <w:multiLevelType w:val="multilevel"/>
    <w:tmpl w:val="4968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0F1407"/>
    <w:multiLevelType w:val="multilevel"/>
    <w:tmpl w:val="F7E8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9C2171"/>
    <w:multiLevelType w:val="multilevel"/>
    <w:tmpl w:val="58B0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0A21FD"/>
    <w:multiLevelType w:val="multilevel"/>
    <w:tmpl w:val="3E90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606EFE"/>
    <w:multiLevelType w:val="multilevel"/>
    <w:tmpl w:val="9AD8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37F5D"/>
    <w:multiLevelType w:val="multilevel"/>
    <w:tmpl w:val="E5DE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EB6E37"/>
    <w:multiLevelType w:val="multilevel"/>
    <w:tmpl w:val="EA0C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F5437A"/>
    <w:multiLevelType w:val="multilevel"/>
    <w:tmpl w:val="BF22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8D2927"/>
    <w:multiLevelType w:val="multilevel"/>
    <w:tmpl w:val="1224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F72B84"/>
    <w:multiLevelType w:val="multilevel"/>
    <w:tmpl w:val="4444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161D78"/>
    <w:multiLevelType w:val="multilevel"/>
    <w:tmpl w:val="92BC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617E4F"/>
    <w:multiLevelType w:val="multilevel"/>
    <w:tmpl w:val="D61A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093CBC"/>
    <w:multiLevelType w:val="multilevel"/>
    <w:tmpl w:val="60B4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C568E4"/>
    <w:multiLevelType w:val="multilevel"/>
    <w:tmpl w:val="8102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CD33B9"/>
    <w:multiLevelType w:val="multilevel"/>
    <w:tmpl w:val="FE8E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7B70EB"/>
    <w:multiLevelType w:val="multilevel"/>
    <w:tmpl w:val="7E70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BF564C"/>
    <w:multiLevelType w:val="multilevel"/>
    <w:tmpl w:val="DA14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D215C6"/>
    <w:multiLevelType w:val="multilevel"/>
    <w:tmpl w:val="1B5C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77820">
    <w:abstractNumId w:val="20"/>
  </w:num>
  <w:num w:numId="2" w16cid:durableId="1895117984">
    <w:abstractNumId w:val="13"/>
  </w:num>
  <w:num w:numId="3" w16cid:durableId="2121994843">
    <w:abstractNumId w:val="33"/>
  </w:num>
  <w:num w:numId="4" w16cid:durableId="654845529">
    <w:abstractNumId w:val="29"/>
  </w:num>
  <w:num w:numId="5" w16cid:durableId="2040810656">
    <w:abstractNumId w:val="26"/>
  </w:num>
  <w:num w:numId="6" w16cid:durableId="1693914564">
    <w:abstractNumId w:val="27"/>
  </w:num>
  <w:num w:numId="7" w16cid:durableId="828710575">
    <w:abstractNumId w:val="11"/>
  </w:num>
  <w:num w:numId="8" w16cid:durableId="467472738">
    <w:abstractNumId w:val="25"/>
  </w:num>
  <w:num w:numId="9" w16cid:durableId="1224871520">
    <w:abstractNumId w:val="8"/>
  </w:num>
  <w:num w:numId="10" w16cid:durableId="1497267021">
    <w:abstractNumId w:val="18"/>
  </w:num>
  <w:num w:numId="11" w16cid:durableId="893657491">
    <w:abstractNumId w:val="6"/>
  </w:num>
  <w:num w:numId="12" w16cid:durableId="356388347">
    <w:abstractNumId w:val="15"/>
  </w:num>
  <w:num w:numId="13" w16cid:durableId="1734621620">
    <w:abstractNumId w:val="2"/>
  </w:num>
  <w:num w:numId="14" w16cid:durableId="1236360678">
    <w:abstractNumId w:val="34"/>
  </w:num>
  <w:num w:numId="15" w16cid:durableId="1594633281">
    <w:abstractNumId w:val="4"/>
  </w:num>
  <w:num w:numId="16" w16cid:durableId="1193418541">
    <w:abstractNumId w:val="31"/>
  </w:num>
  <w:num w:numId="17" w16cid:durableId="1738702556">
    <w:abstractNumId w:val="21"/>
  </w:num>
  <w:num w:numId="18" w16cid:durableId="676271949">
    <w:abstractNumId w:val="10"/>
  </w:num>
  <w:num w:numId="19" w16cid:durableId="783040613">
    <w:abstractNumId w:val="7"/>
  </w:num>
  <w:num w:numId="20" w16cid:durableId="1951282739">
    <w:abstractNumId w:val="17"/>
  </w:num>
  <w:num w:numId="21" w16cid:durableId="1038624297">
    <w:abstractNumId w:val="0"/>
  </w:num>
  <w:num w:numId="22" w16cid:durableId="2056806562">
    <w:abstractNumId w:val="12"/>
  </w:num>
  <w:num w:numId="23" w16cid:durableId="959650137">
    <w:abstractNumId w:val="32"/>
  </w:num>
  <w:num w:numId="24" w16cid:durableId="1236165066">
    <w:abstractNumId w:val="14"/>
  </w:num>
  <w:num w:numId="25" w16cid:durableId="1286960030">
    <w:abstractNumId w:val="23"/>
  </w:num>
  <w:num w:numId="26" w16cid:durableId="636957315">
    <w:abstractNumId w:val="16"/>
  </w:num>
  <w:num w:numId="27" w16cid:durableId="982386389">
    <w:abstractNumId w:val="36"/>
  </w:num>
  <w:num w:numId="28" w16cid:durableId="1381708328">
    <w:abstractNumId w:val="24"/>
  </w:num>
  <w:num w:numId="29" w16cid:durableId="1308320167">
    <w:abstractNumId w:val="9"/>
  </w:num>
  <w:num w:numId="30" w16cid:durableId="315259718">
    <w:abstractNumId w:val="22"/>
  </w:num>
  <w:num w:numId="31" w16cid:durableId="1702853839">
    <w:abstractNumId w:val="1"/>
  </w:num>
  <w:num w:numId="32" w16cid:durableId="735783456">
    <w:abstractNumId w:val="19"/>
  </w:num>
  <w:num w:numId="33" w16cid:durableId="1866825184">
    <w:abstractNumId w:val="35"/>
  </w:num>
  <w:num w:numId="34" w16cid:durableId="1755930061">
    <w:abstractNumId w:val="28"/>
  </w:num>
  <w:num w:numId="35" w16cid:durableId="1171722443">
    <w:abstractNumId w:val="30"/>
  </w:num>
  <w:num w:numId="36" w16cid:durableId="1891770820">
    <w:abstractNumId w:val="3"/>
  </w:num>
  <w:num w:numId="37" w16cid:durableId="51276433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A8"/>
    <w:rsid w:val="00001084"/>
    <w:rsid w:val="00025C9A"/>
    <w:rsid w:val="00026842"/>
    <w:rsid w:val="000344DE"/>
    <w:rsid w:val="000409C2"/>
    <w:rsid w:val="00044E19"/>
    <w:rsid w:val="000479FB"/>
    <w:rsid w:val="00053D03"/>
    <w:rsid w:val="00057E23"/>
    <w:rsid w:val="00060015"/>
    <w:rsid w:val="00064248"/>
    <w:rsid w:val="00081BCA"/>
    <w:rsid w:val="00085946"/>
    <w:rsid w:val="000B0F96"/>
    <w:rsid w:val="000B7356"/>
    <w:rsid w:val="000C3B31"/>
    <w:rsid w:val="000D594B"/>
    <w:rsid w:val="000D6440"/>
    <w:rsid w:val="000E70F3"/>
    <w:rsid w:val="00104A0C"/>
    <w:rsid w:val="00107237"/>
    <w:rsid w:val="00126438"/>
    <w:rsid w:val="0013095C"/>
    <w:rsid w:val="001336EC"/>
    <w:rsid w:val="00133896"/>
    <w:rsid w:val="00142F0B"/>
    <w:rsid w:val="0014796C"/>
    <w:rsid w:val="00151F62"/>
    <w:rsid w:val="00153587"/>
    <w:rsid w:val="001546EB"/>
    <w:rsid w:val="00156239"/>
    <w:rsid w:val="00166456"/>
    <w:rsid w:val="001715FD"/>
    <w:rsid w:val="001720CC"/>
    <w:rsid w:val="00184CA3"/>
    <w:rsid w:val="001869A8"/>
    <w:rsid w:val="00192450"/>
    <w:rsid w:val="00195A74"/>
    <w:rsid w:val="001B0271"/>
    <w:rsid w:val="001C3766"/>
    <w:rsid w:val="001C6195"/>
    <w:rsid w:val="001C70EF"/>
    <w:rsid w:val="001C7C48"/>
    <w:rsid w:val="001D28B2"/>
    <w:rsid w:val="001E799F"/>
    <w:rsid w:val="001F4953"/>
    <w:rsid w:val="0020160E"/>
    <w:rsid w:val="00206899"/>
    <w:rsid w:val="00210F11"/>
    <w:rsid w:val="00211483"/>
    <w:rsid w:val="002178F8"/>
    <w:rsid w:val="00240705"/>
    <w:rsid w:val="00243CA7"/>
    <w:rsid w:val="002469D5"/>
    <w:rsid w:val="00265CA5"/>
    <w:rsid w:val="00275EE6"/>
    <w:rsid w:val="00290A7B"/>
    <w:rsid w:val="002C7ED2"/>
    <w:rsid w:val="002E78EB"/>
    <w:rsid w:val="002F1523"/>
    <w:rsid w:val="002F6466"/>
    <w:rsid w:val="00320D68"/>
    <w:rsid w:val="003244F8"/>
    <w:rsid w:val="00336D1B"/>
    <w:rsid w:val="00342738"/>
    <w:rsid w:val="00347FFE"/>
    <w:rsid w:val="00353505"/>
    <w:rsid w:val="0036198F"/>
    <w:rsid w:val="00365D23"/>
    <w:rsid w:val="003714FD"/>
    <w:rsid w:val="00386151"/>
    <w:rsid w:val="003863B5"/>
    <w:rsid w:val="003954C6"/>
    <w:rsid w:val="003B0517"/>
    <w:rsid w:val="003B087D"/>
    <w:rsid w:val="003B08A4"/>
    <w:rsid w:val="003C1EEF"/>
    <w:rsid w:val="003C31B2"/>
    <w:rsid w:val="003C4FA7"/>
    <w:rsid w:val="003E5ADC"/>
    <w:rsid w:val="003E66DA"/>
    <w:rsid w:val="003E6707"/>
    <w:rsid w:val="004020AD"/>
    <w:rsid w:val="004120C5"/>
    <w:rsid w:val="00434BF5"/>
    <w:rsid w:val="00435473"/>
    <w:rsid w:val="004363FA"/>
    <w:rsid w:val="00445576"/>
    <w:rsid w:val="00447D98"/>
    <w:rsid w:val="00447F9D"/>
    <w:rsid w:val="00472ECB"/>
    <w:rsid w:val="004738C8"/>
    <w:rsid w:val="00476771"/>
    <w:rsid w:val="0048315D"/>
    <w:rsid w:val="004964DC"/>
    <w:rsid w:val="00497FEC"/>
    <w:rsid w:val="004A67A3"/>
    <w:rsid w:val="004A7091"/>
    <w:rsid w:val="004A7C5F"/>
    <w:rsid w:val="004C3021"/>
    <w:rsid w:val="004C58A9"/>
    <w:rsid w:val="004C5B14"/>
    <w:rsid w:val="004E016C"/>
    <w:rsid w:val="004F03C6"/>
    <w:rsid w:val="004F6937"/>
    <w:rsid w:val="00501697"/>
    <w:rsid w:val="00507BF3"/>
    <w:rsid w:val="00511CD3"/>
    <w:rsid w:val="005126A7"/>
    <w:rsid w:val="00524D46"/>
    <w:rsid w:val="00543560"/>
    <w:rsid w:val="00551C5E"/>
    <w:rsid w:val="005554A7"/>
    <w:rsid w:val="005609B6"/>
    <w:rsid w:val="00561470"/>
    <w:rsid w:val="0056363E"/>
    <w:rsid w:val="00564EE6"/>
    <w:rsid w:val="005760BD"/>
    <w:rsid w:val="00576BCE"/>
    <w:rsid w:val="00585B97"/>
    <w:rsid w:val="00590E23"/>
    <w:rsid w:val="0059231C"/>
    <w:rsid w:val="00593D82"/>
    <w:rsid w:val="00597D91"/>
    <w:rsid w:val="005A4521"/>
    <w:rsid w:val="005B1027"/>
    <w:rsid w:val="005B2109"/>
    <w:rsid w:val="005C0EF9"/>
    <w:rsid w:val="005C44DF"/>
    <w:rsid w:val="005C5EA4"/>
    <w:rsid w:val="005C620F"/>
    <w:rsid w:val="005C73F3"/>
    <w:rsid w:val="005D6E42"/>
    <w:rsid w:val="005E0D56"/>
    <w:rsid w:val="005F452D"/>
    <w:rsid w:val="005F56D9"/>
    <w:rsid w:val="005F594F"/>
    <w:rsid w:val="005F7449"/>
    <w:rsid w:val="0060191D"/>
    <w:rsid w:val="006072AA"/>
    <w:rsid w:val="0060738A"/>
    <w:rsid w:val="00610009"/>
    <w:rsid w:val="00613F25"/>
    <w:rsid w:val="0062360C"/>
    <w:rsid w:val="006360A9"/>
    <w:rsid w:val="00636ACA"/>
    <w:rsid w:val="00640620"/>
    <w:rsid w:val="00643289"/>
    <w:rsid w:val="006516A8"/>
    <w:rsid w:val="00661C0D"/>
    <w:rsid w:val="00663023"/>
    <w:rsid w:val="0066714B"/>
    <w:rsid w:val="0069558D"/>
    <w:rsid w:val="006A1820"/>
    <w:rsid w:val="006A450B"/>
    <w:rsid w:val="006B2653"/>
    <w:rsid w:val="006C6A06"/>
    <w:rsid w:val="006E32DD"/>
    <w:rsid w:val="006F1168"/>
    <w:rsid w:val="006F3ED6"/>
    <w:rsid w:val="006F662C"/>
    <w:rsid w:val="007042C3"/>
    <w:rsid w:val="00706B8F"/>
    <w:rsid w:val="00711773"/>
    <w:rsid w:val="00721152"/>
    <w:rsid w:val="00721650"/>
    <w:rsid w:val="00723C79"/>
    <w:rsid w:val="00732C1D"/>
    <w:rsid w:val="00742EA4"/>
    <w:rsid w:val="00747160"/>
    <w:rsid w:val="007510C4"/>
    <w:rsid w:val="00756FCA"/>
    <w:rsid w:val="00757856"/>
    <w:rsid w:val="00762892"/>
    <w:rsid w:val="00764E21"/>
    <w:rsid w:val="00766EBA"/>
    <w:rsid w:val="0077454C"/>
    <w:rsid w:val="00775F1A"/>
    <w:rsid w:val="0078028E"/>
    <w:rsid w:val="00797B6C"/>
    <w:rsid w:val="007A0DB3"/>
    <w:rsid w:val="007A415D"/>
    <w:rsid w:val="007D4EF2"/>
    <w:rsid w:val="008016C4"/>
    <w:rsid w:val="00821318"/>
    <w:rsid w:val="008276AC"/>
    <w:rsid w:val="008420E3"/>
    <w:rsid w:val="0085245A"/>
    <w:rsid w:val="008528A5"/>
    <w:rsid w:val="0085399B"/>
    <w:rsid w:val="00860B12"/>
    <w:rsid w:val="00865FBA"/>
    <w:rsid w:val="00890453"/>
    <w:rsid w:val="008A3F25"/>
    <w:rsid w:val="008C1593"/>
    <w:rsid w:val="008D4AD7"/>
    <w:rsid w:val="008E20EE"/>
    <w:rsid w:val="008E6DCE"/>
    <w:rsid w:val="008F0394"/>
    <w:rsid w:val="008F14FB"/>
    <w:rsid w:val="008F34DB"/>
    <w:rsid w:val="00906253"/>
    <w:rsid w:val="00921C81"/>
    <w:rsid w:val="0092655B"/>
    <w:rsid w:val="009456AC"/>
    <w:rsid w:val="00945899"/>
    <w:rsid w:val="009604CF"/>
    <w:rsid w:val="009752DD"/>
    <w:rsid w:val="0097555C"/>
    <w:rsid w:val="009756B5"/>
    <w:rsid w:val="00975AEE"/>
    <w:rsid w:val="00984BC3"/>
    <w:rsid w:val="00990BE9"/>
    <w:rsid w:val="009937FB"/>
    <w:rsid w:val="009B1347"/>
    <w:rsid w:val="009B394F"/>
    <w:rsid w:val="009B5194"/>
    <w:rsid w:val="009C5E54"/>
    <w:rsid w:val="009D5106"/>
    <w:rsid w:val="00A0138C"/>
    <w:rsid w:val="00A247E1"/>
    <w:rsid w:val="00A429AF"/>
    <w:rsid w:val="00A4342E"/>
    <w:rsid w:val="00A44F98"/>
    <w:rsid w:val="00A608B3"/>
    <w:rsid w:val="00A63E61"/>
    <w:rsid w:val="00A679B9"/>
    <w:rsid w:val="00A778B8"/>
    <w:rsid w:val="00A905AE"/>
    <w:rsid w:val="00A958F2"/>
    <w:rsid w:val="00A96A5E"/>
    <w:rsid w:val="00AA233F"/>
    <w:rsid w:val="00AA2966"/>
    <w:rsid w:val="00AA3B48"/>
    <w:rsid w:val="00AA3E45"/>
    <w:rsid w:val="00AB49FD"/>
    <w:rsid w:val="00AC6B65"/>
    <w:rsid w:val="00AE1C52"/>
    <w:rsid w:val="00AE29FD"/>
    <w:rsid w:val="00AE2FB1"/>
    <w:rsid w:val="00AF41AB"/>
    <w:rsid w:val="00B0126B"/>
    <w:rsid w:val="00B06F18"/>
    <w:rsid w:val="00B143CB"/>
    <w:rsid w:val="00B15149"/>
    <w:rsid w:val="00B36E82"/>
    <w:rsid w:val="00B3770C"/>
    <w:rsid w:val="00B37E18"/>
    <w:rsid w:val="00B438F7"/>
    <w:rsid w:val="00B44907"/>
    <w:rsid w:val="00B45F3D"/>
    <w:rsid w:val="00B679FE"/>
    <w:rsid w:val="00BD20F9"/>
    <w:rsid w:val="00BD4E63"/>
    <w:rsid w:val="00BD630B"/>
    <w:rsid w:val="00BF119A"/>
    <w:rsid w:val="00BF7AB0"/>
    <w:rsid w:val="00C00E6A"/>
    <w:rsid w:val="00C07362"/>
    <w:rsid w:val="00C173B1"/>
    <w:rsid w:val="00C20838"/>
    <w:rsid w:val="00C25596"/>
    <w:rsid w:val="00C35B28"/>
    <w:rsid w:val="00C36800"/>
    <w:rsid w:val="00C36B63"/>
    <w:rsid w:val="00C73564"/>
    <w:rsid w:val="00C74920"/>
    <w:rsid w:val="00C83D40"/>
    <w:rsid w:val="00C92CD0"/>
    <w:rsid w:val="00C9403A"/>
    <w:rsid w:val="00C94192"/>
    <w:rsid w:val="00C9448B"/>
    <w:rsid w:val="00CA418A"/>
    <w:rsid w:val="00CB02DA"/>
    <w:rsid w:val="00CB4453"/>
    <w:rsid w:val="00CD2E84"/>
    <w:rsid w:val="00CD6CFA"/>
    <w:rsid w:val="00CE09C8"/>
    <w:rsid w:val="00CE2B26"/>
    <w:rsid w:val="00CE6B6D"/>
    <w:rsid w:val="00CF22F8"/>
    <w:rsid w:val="00CF5394"/>
    <w:rsid w:val="00CF7060"/>
    <w:rsid w:val="00D15DEF"/>
    <w:rsid w:val="00D15E38"/>
    <w:rsid w:val="00D3370D"/>
    <w:rsid w:val="00D402C2"/>
    <w:rsid w:val="00D44105"/>
    <w:rsid w:val="00D450A8"/>
    <w:rsid w:val="00D52932"/>
    <w:rsid w:val="00D60139"/>
    <w:rsid w:val="00D665FC"/>
    <w:rsid w:val="00D84E0A"/>
    <w:rsid w:val="00D95040"/>
    <w:rsid w:val="00DA670B"/>
    <w:rsid w:val="00DB0917"/>
    <w:rsid w:val="00DB76E0"/>
    <w:rsid w:val="00DC075E"/>
    <w:rsid w:val="00DC18EC"/>
    <w:rsid w:val="00DC4C57"/>
    <w:rsid w:val="00DD7822"/>
    <w:rsid w:val="00DE1CFA"/>
    <w:rsid w:val="00DF1BF0"/>
    <w:rsid w:val="00DF33FC"/>
    <w:rsid w:val="00DF7304"/>
    <w:rsid w:val="00E1244A"/>
    <w:rsid w:val="00E2691D"/>
    <w:rsid w:val="00E37EA8"/>
    <w:rsid w:val="00E471BA"/>
    <w:rsid w:val="00E70B0F"/>
    <w:rsid w:val="00E93B9E"/>
    <w:rsid w:val="00EA664C"/>
    <w:rsid w:val="00EB03DD"/>
    <w:rsid w:val="00EB5A67"/>
    <w:rsid w:val="00EC7413"/>
    <w:rsid w:val="00ED25C0"/>
    <w:rsid w:val="00EF21F7"/>
    <w:rsid w:val="00EF4B4D"/>
    <w:rsid w:val="00EF5152"/>
    <w:rsid w:val="00EF6F5A"/>
    <w:rsid w:val="00F00CEE"/>
    <w:rsid w:val="00F06BFF"/>
    <w:rsid w:val="00F11B87"/>
    <w:rsid w:val="00F23BFF"/>
    <w:rsid w:val="00F26590"/>
    <w:rsid w:val="00F34B23"/>
    <w:rsid w:val="00F4081C"/>
    <w:rsid w:val="00F4478E"/>
    <w:rsid w:val="00F53B4E"/>
    <w:rsid w:val="00F54DB0"/>
    <w:rsid w:val="00F83657"/>
    <w:rsid w:val="00F84FAF"/>
    <w:rsid w:val="00F87B5A"/>
    <w:rsid w:val="00F95D7E"/>
    <w:rsid w:val="00FB0068"/>
    <w:rsid w:val="00FB03E2"/>
    <w:rsid w:val="00FB3F95"/>
    <w:rsid w:val="00FB61FC"/>
    <w:rsid w:val="00FC1DD9"/>
    <w:rsid w:val="00FC4179"/>
    <w:rsid w:val="00FD2804"/>
    <w:rsid w:val="00FE6343"/>
    <w:rsid w:val="00FF17DC"/>
    <w:rsid w:val="0100A927"/>
    <w:rsid w:val="0226845F"/>
    <w:rsid w:val="04C87034"/>
    <w:rsid w:val="0847CFFE"/>
    <w:rsid w:val="0914B97F"/>
    <w:rsid w:val="0A31C769"/>
    <w:rsid w:val="0A6241CD"/>
    <w:rsid w:val="0AA8ACBD"/>
    <w:rsid w:val="0ABB67C6"/>
    <w:rsid w:val="0D796B76"/>
    <w:rsid w:val="0DAD5761"/>
    <w:rsid w:val="0DC47113"/>
    <w:rsid w:val="0E9774B4"/>
    <w:rsid w:val="0F658E9D"/>
    <w:rsid w:val="0F80A242"/>
    <w:rsid w:val="0F875632"/>
    <w:rsid w:val="104E7012"/>
    <w:rsid w:val="10558453"/>
    <w:rsid w:val="12B9CC21"/>
    <w:rsid w:val="14B2DBCF"/>
    <w:rsid w:val="16620FF2"/>
    <w:rsid w:val="17FA3EE1"/>
    <w:rsid w:val="185E16F6"/>
    <w:rsid w:val="18637C33"/>
    <w:rsid w:val="187E05E6"/>
    <w:rsid w:val="18AB4D24"/>
    <w:rsid w:val="1A2385A4"/>
    <w:rsid w:val="1B399637"/>
    <w:rsid w:val="1D6D539A"/>
    <w:rsid w:val="1F2BA161"/>
    <w:rsid w:val="20DF0218"/>
    <w:rsid w:val="231EAE37"/>
    <w:rsid w:val="27EE1581"/>
    <w:rsid w:val="2841B081"/>
    <w:rsid w:val="28613221"/>
    <w:rsid w:val="291977C5"/>
    <w:rsid w:val="29B81FA2"/>
    <w:rsid w:val="2BAB4EB4"/>
    <w:rsid w:val="30202D53"/>
    <w:rsid w:val="306F0188"/>
    <w:rsid w:val="30A9B6B4"/>
    <w:rsid w:val="3318D2AD"/>
    <w:rsid w:val="35C61D0C"/>
    <w:rsid w:val="36A0872A"/>
    <w:rsid w:val="36F15EAC"/>
    <w:rsid w:val="376CADF4"/>
    <w:rsid w:val="3E8CDAD0"/>
    <w:rsid w:val="3E8CDB83"/>
    <w:rsid w:val="3F8C42A3"/>
    <w:rsid w:val="40F05E1B"/>
    <w:rsid w:val="4174CCEB"/>
    <w:rsid w:val="43640FF0"/>
    <w:rsid w:val="46843173"/>
    <w:rsid w:val="46CF9662"/>
    <w:rsid w:val="47ACA27D"/>
    <w:rsid w:val="49E2F80E"/>
    <w:rsid w:val="4A3FE0F4"/>
    <w:rsid w:val="4A8DA15B"/>
    <w:rsid w:val="4A941D24"/>
    <w:rsid w:val="4B0035C7"/>
    <w:rsid w:val="4B297626"/>
    <w:rsid w:val="4B4A00A9"/>
    <w:rsid w:val="5080B23C"/>
    <w:rsid w:val="52E90566"/>
    <w:rsid w:val="53FB6C45"/>
    <w:rsid w:val="588610E1"/>
    <w:rsid w:val="5A8CA63A"/>
    <w:rsid w:val="5AB8746E"/>
    <w:rsid w:val="5B904B15"/>
    <w:rsid w:val="5CA82B07"/>
    <w:rsid w:val="5D9A2CCA"/>
    <w:rsid w:val="6277A64C"/>
    <w:rsid w:val="66DA8C7D"/>
    <w:rsid w:val="673208A5"/>
    <w:rsid w:val="68396FF5"/>
    <w:rsid w:val="6A347A6C"/>
    <w:rsid w:val="6B5DD6DB"/>
    <w:rsid w:val="6B782E10"/>
    <w:rsid w:val="6BBD8A9F"/>
    <w:rsid w:val="6BEE82F7"/>
    <w:rsid w:val="6CB07CA9"/>
    <w:rsid w:val="6DF38BB0"/>
    <w:rsid w:val="6F7A4EE9"/>
    <w:rsid w:val="70917559"/>
    <w:rsid w:val="70E00E9C"/>
    <w:rsid w:val="71B2B10C"/>
    <w:rsid w:val="71B5C92F"/>
    <w:rsid w:val="74D84F12"/>
    <w:rsid w:val="760FE0C3"/>
    <w:rsid w:val="768B14A2"/>
    <w:rsid w:val="772399A1"/>
    <w:rsid w:val="77598ACA"/>
    <w:rsid w:val="78A164FB"/>
    <w:rsid w:val="7940C16D"/>
    <w:rsid w:val="797B84C6"/>
    <w:rsid w:val="7B0FD991"/>
    <w:rsid w:val="7B5A9412"/>
    <w:rsid w:val="7D331E3D"/>
    <w:rsid w:val="7E32A7C9"/>
    <w:rsid w:val="7E647296"/>
    <w:rsid w:val="7FEE9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5AC2A7F4"/>
  <w15:chartTrackingRefBased/>
  <w15:docId w15:val="{CA11A797-2FDF-49BA-86DF-3DF61F5D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505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8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9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6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5350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53505"/>
    <w:rPr>
      <w:b/>
      <w:bCs/>
    </w:rPr>
  </w:style>
  <w:style w:type="paragraph" w:styleId="NoSpacing">
    <w:name w:val="No Spacing"/>
    <w:uiPriority w:val="1"/>
    <w:qFormat/>
    <w:rsid w:val="00107237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Grigg</dc:creator>
  <cp:keywords/>
  <dc:description/>
  <cp:lastModifiedBy>Elsa Grigg</cp:lastModifiedBy>
  <cp:revision>2</cp:revision>
  <dcterms:created xsi:type="dcterms:W3CDTF">2025-12-17T12:32:00Z</dcterms:created>
  <dcterms:modified xsi:type="dcterms:W3CDTF">2025-12-17T12:32:00Z</dcterms:modified>
</cp:coreProperties>
</file>