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F7B2D7" w14:textId="77777777" w:rsidR="00B42201" w:rsidRDefault="00AD6CF9" w:rsidP="00B42201">
      <w:pPr>
        <w:jc w:val="center"/>
        <w:rPr>
          <w:rFonts w:ascii="Arial" w:hAnsi="Arial" w:cs="Arial"/>
          <w:b/>
          <w:sz w:val="22"/>
          <w:szCs w:val="22"/>
          <w:lang w:val="en-GB"/>
        </w:rPr>
      </w:pPr>
      <w:r>
        <w:rPr>
          <w:rFonts w:ascii="Arial" w:hAnsi="Arial" w:cs="Arial"/>
          <w:b/>
          <w:sz w:val="22"/>
          <w:szCs w:val="22"/>
          <w:lang w:val="en-GB"/>
        </w:rPr>
        <w:t>JOB DESC</w:t>
      </w:r>
      <w:r w:rsidR="00E133E4">
        <w:rPr>
          <w:rFonts w:ascii="Arial" w:hAnsi="Arial" w:cs="Arial"/>
          <w:b/>
          <w:sz w:val="22"/>
          <w:szCs w:val="22"/>
          <w:lang w:val="en-GB"/>
        </w:rPr>
        <w:t>RIPTION</w:t>
      </w:r>
    </w:p>
    <w:p w14:paraId="3394AB0D" w14:textId="77777777" w:rsidR="00B42201" w:rsidRDefault="00B42201">
      <w:pPr>
        <w:rPr>
          <w:rFonts w:ascii="Arial" w:hAnsi="Arial" w:cs="Arial"/>
          <w:b/>
          <w:sz w:val="22"/>
          <w:szCs w:val="22"/>
          <w:lang w:val="en-GB"/>
        </w:rPr>
      </w:pPr>
    </w:p>
    <w:p w14:paraId="6972D1B6" w14:textId="77777777" w:rsidR="00AC2246" w:rsidRDefault="00AC2246">
      <w:pPr>
        <w:rPr>
          <w:rFonts w:ascii="Arial" w:hAnsi="Arial" w:cs="Arial"/>
          <w:sz w:val="22"/>
          <w:szCs w:val="22"/>
          <w:lang w:val="en-GB"/>
        </w:rPr>
      </w:pPr>
      <w:r w:rsidRPr="00B42201">
        <w:rPr>
          <w:rFonts w:ascii="Arial" w:hAnsi="Arial" w:cs="Arial"/>
          <w:b/>
          <w:sz w:val="22"/>
          <w:szCs w:val="22"/>
          <w:lang w:val="en-GB"/>
        </w:rPr>
        <w:t>JOB TITLE</w:t>
      </w:r>
      <w:r w:rsidR="00AD6CF9">
        <w:rPr>
          <w:rFonts w:ascii="Arial" w:hAnsi="Arial" w:cs="Arial"/>
          <w:sz w:val="22"/>
          <w:szCs w:val="22"/>
          <w:lang w:val="en-GB"/>
        </w:rPr>
        <w:t>:</w:t>
      </w:r>
      <w:r w:rsidR="00AD6CF9">
        <w:rPr>
          <w:rFonts w:ascii="Arial" w:hAnsi="Arial" w:cs="Arial"/>
          <w:sz w:val="22"/>
          <w:szCs w:val="22"/>
          <w:lang w:val="en-GB"/>
        </w:rPr>
        <w:tab/>
      </w:r>
      <w:r w:rsidR="00AD6CF9">
        <w:rPr>
          <w:rFonts w:ascii="Arial" w:hAnsi="Arial" w:cs="Arial"/>
          <w:sz w:val="22"/>
          <w:szCs w:val="22"/>
          <w:lang w:val="en-GB"/>
        </w:rPr>
        <w:tab/>
      </w:r>
      <w:r w:rsidR="00AD6CF9">
        <w:rPr>
          <w:rFonts w:ascii="Arial" w:hAnsi="Arial" w:cs="Arial"/>
          <w:sz w:val="22"/>
          <w:szCs w:val="22"/>
          <w:lang w:val="en-GB"/>
        </w:rPr>
        <w:tab/>
      </w:r>
      <w:r w:rsidR="00F55684">
        <w:rPr>
          <w:rFonts w:ascii="Arial" w:hAnsi="Arial" w:cs="Arial"/>
          <w:sz w:val="22"/>
          <w:szCs w:val="22"/>
          <w:lang w:val="en-GB"/>
        </w:rPr>
        <w:t xml:space="preserve">Care </w:t>
      </w:r>
      <w:r w:rsidR="008B1597">
        <w:rPr>
          <w:rFonts w:ascii="Arial" w:hAnsi="Arial" w:cs="Arial"/>
          <w:sz w:val="22"/>
          <w:szCs w:val="22"/>
          <w:lang w:val="en-GB"/>
        </w:rPr>
        <w:t>Worker /</w:t>
      </w:r>
      <w:r w:rsidR="00F54FD8">
        <w:rPr>
          <w:rFonts w:ascii="Arial" w:hAnsi="Arial" w:cs="Arial"/>
          <w:sz w:val="22"/>
          <w:szCs w:val="22"/>
          <w:lang w:val="en-GB"/>
        </w:rPr>
        <w:t xml:space="preserve"> Home Help</w:t>
      </w:r>
    </w:p>
    <w:p w14:paraId="74E41199" w14:textId="77777777" w:rsidR="00AC2246" w:rsidRDefault="00AC2246">
      <w:pPr>
        <w:rPr>
          <w:rFonts w:ascii="Arial" w:hAnsi="Arial" w:cs="Arial"/>
          <w:sz w:val="22"/>
          <w:szCs w:val="22"/>
          <w:lang w:val="en-GB"/>
        </w:rPr>
      </w:pPr>
    </w:p>
    <w:p w14:paraId="6C841CA8" w14:textId="77777777" w:rsidR="00820F1C" w:rsidRDefault="00AC2246">
      <w:pPr>
        <w:rPr>
          <w:rFonts w:ascii="Arial" w:hAnsi="Arial" w:cs="Arial"/>
          <w:sz w:val="22"/>
          <w:szCs w:val="22"/>
          <w:lang w:val="en-GB"/>
        </w:rPr>
      </w:pPr>
      <w:r w:rsidRPr="00B42201">
        <w:rPr>
          <w:rFonts w:ascii="Arial" w:hAnsi="Arial" w:cs="Arial"/>
          <w:b/>
          <w:sz w:val="22"/>
          <w:szCs w:val="22"/>
          <w:lang w:val="en-GB"/>
        </w:rPr>
        <w:t>ACCOUNTABLE TO</w:t>
      </w:r>
      <w:r>
        <w:rPr>
          <w:rFonts w:ascii="Arial" w:hAnsi="Arial" w:cs="Arial"/>
          <w:sz w:val="22"/>
          <w:szCs w:val="22"/>
          <w:lang w:val="en-GB"/>
        </w:rPr>
        <w:t>:</w:t>
      </w:r>
      <w:r>
        <w:rPr>
          <w:rFonts w:ascii="Arial" w:hAnsi="Arial" w:cs="Arial"/>
          <w:sz w:val="22"/>
          <w:szCs w:val="22"/>
          <w:lang w:val="en-GB"/>
        </w:rPr>
        <w:tab/>
      </w:r>
      <w:r w:rsidR="00893C9C">
        <w:rPr>
          <w:rFonts w:ascii="Arial" w:hAnsi="Arial" w:cs="Arial"/>
          <w:sz w:val="22"/>
          <w:szCs w:val="22"/>
          <w:lang w:val="en-GB"/>
        </w:rPr>
        <w:tab/>
        <w:t xml:space="preserve">Assist </w:t>
      </w:r>
      <w:r w:rsidR="00820F1C">
        <w:rPr>
          <w:rFonts w:ascii="Arial" w:hAnsi="Arial" w:cs="Arial"/>
          <w:sz w:val="22"/>
          <w:szCs w:val="22"/>
          <w:lang w:val="en-GB"/>
        </w:rPr>
        <w:t>Teignbridge</w:t>
      </w:r>
      <w:r>
        <w:rPr>
          <w:rFonts w:ascii="Arial" w:hAnsi="Arial" w:cs="Arial"/>
          <w:sz w:val="22"/>
          <w:szCs w:val="22"/>
          <w:lang w:val="en-GB"/>
        </w:rPr>
        <w:tab/>
      </w:r>
    </w:p>
    <w:p w14:paraId="234C3F76" w14:textId="77777777" w:rsidR="00820F1C" w:rsidRDefault="00820F1C">
      <w:pPr>
        <w:rPr>
          <w:rFonts w:ascii="Arial" w:hAnsi="Arial" w:cs="Arial"/>
          <w:sz w:val="22"/>
          <w:szCs w:val="22"/>
          <w:lang w:val="en-GB"/>
        </w:rPr>
      </w:pPr>
    </w:p>
    <w:p w14:paraId="3F2B5108" w14:textId="77777777" w:rsidR="00AC2246" w:rsidRDefault="00820F1C">
      <w:pPr>
        <w:rPr>
          <w:rFonts w:ascii="Arial" w:hAnsi="Arial" w:cs="Arial"/>
          <w:sz w:val="22"/>
          <w:szCs w:val="22"/>
          <w:lang w:val="en-GB"/>
        </w:rPr>
      </w:pPr>
      <w:r>
        <w:rPr>
          <w:rFonts w:ascii="Arial" w:hAnsi="Arial" w:cs="Arial"/>
          <w:b/>
          <w:sz w:val="22"/>
          <w:szCs w:val="22"/>
          <w:lang w:val="en-GB"/>
        </w:rPr>
        <w:t xml:space="preserve">RESPONSIBLE TO: </w:t>
      </w:r>
      <w:r>
        <w:rPr>
          <w:rFonts w:ascii="Arial" w:hAnsi="Arial" w:cs="Arial"/>
          <w:b/>
          <w:sz w:val="22"/>
          <w:szCs w:val="22"/>
          <w:lang w:val="en-GB"/>
        </w:rPr>
        <w:tab/>
      </w:r>
      <w:r>
        <w:rPr>
          <w:rFonts w:ascii="Arial" w:hAnsi="Arial" w:cs="Arial"/>
          <w:b/>
          <w:sz w:val="22"/>
          <w:szCs w:val="22"/>
          <w:lang w:val="en-GB"/>
        </w:rPr>
        <w:tab/>
      </w:r>
      <w:r w:rsidR="00AC2246">
        <w:rPr>
          <w:rFonts w:ascii="Arial" w:hAnsi="Arial" w:cs="Arial"/>
          <w:sz w:val="22"/>
          <w:szCs w:val="22"/>
          <w:lang w:val="en-GB"/>
        </w:rPr>
        <w:t>Registered Manager</w:t>
      </w:r>
      <w:r w:rsidR="00893C9C">
        <w:rPr>
          <w:rFonts w:ascii="Arial" w:hAnsi="Arial" w:cs="Arial"/>
          <w:sz w:val="22"/>
          <w:szCs w:val="22"/>
          <w:lang w:val="en-GB"/>
        </w:rPr>
        <w:t>, Assist Teignbridge</w:t>
      </w:r>
    </w:p>
    <w:p w14:paraId="7BD07E76" w14:textId="77777777" w:rsidR="00AC2246" w:rsidRDefault="00AC2246">
      <w:pPr>
        <w:rPr>
          <w:rFonts w:ascii="Arial" w:hAnsi="Arial" w:cs="Arial"/>
          <w:sz w:val="22"/>
          <w:szCs w:val="22"/>
          <w:lang w:val="en-GB"/>
        </w:rPr>
      </w:pPr>
    </w:p>
    <w:p w14:paraId="08907DEA" w14:textId="77777777" w:rsidR="00AC2246" w:rsidRDefault="00AC2246">
      <w:pPr>
        <w:rPr>
          <w:rFonts w:ascii="Arial" w:hAnsi="Arial" w:cs="Arial"/>
          <w:sz w:val="22"/>
          <w:szCs w:val="22"/>
          <w:lang w:val="en-GB"/>
        </w:rPr>
      </w:pPr>
    </w:p>
    <w:p w14:paraId="2A3B3607" w14:textId="77777777" w:rsidR="00E133E4" w:rsidRDefault="00AC2246" w:rsidP="00AF6FE3">
      <w:pPr>
        <w:rPr>
          <w:rFonts w:ascii="Arial" w:hAnsi="Arial" w:cs="Arial"/>
          <w:b/>
          <w:sz w:val="22"/>
          <w:szCs w:val="22"/>
          <w:lang w:val="en-GB"/>
        </w:rPr>
      </w:pPr>
      <w:r w:rsidRPr="00B42201">
        <w:rPr>
          <w:rFonts w:ascii="Arial" w:hAnsi="Arial" w:cs="Arial"/>
          <w:b/>
          <w:sz w:val="22"/>
          <w:szCs w:val="22"/>
          <w:lang w:val="en-GB"/>
        </w:rPr>
        <w:t>SUMMARY</w:t>
      </w:r>
      <w:r w:rsidR="00AF6FE3">
        <w:rPr>
          <w:rFonts w:ascii="Arial" w:hAnsi="Arial" w:cs="Arial"/>
          <w:b/>
          <w:sz w:val="22"/>
          <w:szCs w:val="22"/>
          <w:lang w:val="en-GB"/>
        </w:rPr>
        <w:t xml:space="preserve">: </w:t>
      </w:r>
    </w:p>
    <w:p w14:paraId="3C9470FA" w14:textId="77777777" w:rsidR="00F54FD8" w:rsidRDefault="00F54FD8" w:rsidP="00AF6FE3">
      <w:pPr>
        <w:rPr>
          <w:rFonts w:ascii="Arial" w:hAnsi="Arial" w:cs="Arial"/>
          <w:b/>
          <w:sz w:val="22"/>
          <w:szCs w:val="22"/>
          <w:lang w:val="en-GB"/>
        </w:rPr>
      </w:pPr>
    </w:p>
    <w:p w14:paraId="25BEF6C5" w14:textId="77777777" w:rsidR="00AF6FE3" w:rsidRPr="00AF6FE3" w:rsidRDefault="00893C9C" w:rsidP="00AF6FE3">
      <w:pPr>
        <w:rPr>
          <w:rFonts w:ascii="Arial" w:hAnsi="Arial" w:cs="Arial"/>
          <w:sz w:val="22"/>
          <w:szCs w:val="22"/>
          <w:lang w:val="en-GB"/>
        </w:rPr>
      </w:pPr>
      <w:r w:rsidRPr="00C931FD">
        <w:rPr>
          <w:rFonts w:ascii="Arial" w:hAnsi="Arial" w:cs="Arial"/>
          <w:i/>
          <w:sz w:val="22"/>
          <w:szCs w:val="22"/>
          <w:u w:val="single"/>
          <w:lang w:val="en-GB"/>
        </w:rPr>
        <w:t>Assist Caring</w:t>
      </w:r>
      <w:r w:rsidR="00AF6FE3" w:rsidRPr="00AF6FE3">
        <w:rPr>
          <w:rFonts w:ascii="Arial" w:hAnsi="Arial" w:cs="Arial"/>
          <w:sz w:val="22"/>
          <w:szCs w:val="22"/>
          <w:lang w:val="en-GB"/>
        </w:rPr>
        <w:t xml:space="preserve"> is dedicated to the provision of a </w:t>
      </w:r>
      <w:r w:rsidR="00197D15">
        <w:rPr>
          <w:rFonts w:ascii="Arial" w:hAnsi="Arial" w:cs="Arial"/>
          <w:sz w:val="22"/>
          <w:szCs w:val="22"/>
          <w:lang w:val="en-GB"/>
        </w:rPr>
        <w:t>quality service</w:t>
      </w:r>
      <w:r w:rsidR="00AF6FE3" w:rsidRPr="00AF6FE3">
        <w:rPr>
          <w:rFonts w:ascii="Arial" w:hAnsi="Arial" w:cs="Arial"/>
          <w:sz w:val="22"/>
          <w:szCs w:val="22"/>
          <w:lang w:val="en-GB"/>
        </w:rPr>
        <w:t xml:space="preserve"> providing personal and practical care that enables individuals to be cared for in the privacy of their own home</w:t>
      </w:r>
      <w:r w:rsidR="00197D15">
        <w:rPr>
          <w:rFonts w:ascii="Arial" w:hAnsi="Arial" w:cs="Arial"/>
          <w:sz w:val="22"/>
          <w:szCs w:val="22"/>
          <w:lang w:val="en-GB"/>
        </w:rPr>
        <w:t xml:space="preserve"> and, where appropriate, providing </w:t>
      </w:r>
      <w:r w:rsidR="00AF6FE3" w:rsidRPr="00AF6FE3">
        <w:rPr>
          <w:rFonts w:ascii="Arial" w:hAnsi="Arial" w:cs="Arial"/>
          <w:sz w:val="22"/>
          <w:szCs w:val="22"/>
          <w:lang w:val="en-GB"/>
        </w:rPr>
        <w:t xml:space="preserve">the carer with a break from their caring role. We aim to enhance the quality of life for our service users who are in need of support due to illness, </w:t>
      </w:r>
      <w:r w:rsidR="003762AF" w:rsidRPr="00AF6FE3">
        <w:rPr>
          <w:rFonts w:ascii="Arial" w:hAnsi="Arial" w:cs="Arial"/>
          <w:sz w:val="22"/>
          <w:szCs w:val="22"/>
          <w:lang w:val="en-GB"/>
        </w:rPr>
        <w:t>disability,</w:t>
      </w:r>
      <w:r w:rsidR="00AF6FE3" w:rsidRPr="00AF6FE3">
        <w:rPr>
          <w:rFonts w:ascii="Arial" w:hAnsi="Arial" w:cs="Arial"/>
          <w:sz w:val="22"/>
          <w:szCs w:val="22"/>
          <w:lang w:val="en-GB"/>
        </w:rPr>
        <w:t xml:space="preserve"> or frailty of age. </w:t>
      </w:r>
    </w:p>
    <w:p w14:paraId="2A0DB624" w14:textId="77777777" w:rsidR="00AF6FE3" w:rsidRPr="00AF6FE3" w:rsidRDefault="00AF6FE3" w:rsidP="00AF6FE3">
      <w:pPr>
        <w:rPr>
          <w:rFonts w:ascii="Arial" w:hAnsi="Arial" w:cs="Arial"/>
          <w:sz w:val="22"/>
          <w:szCs w:val="22"/>
          <w:lang w:val="en-GB"/>
        </w:rPr>
      </w:pPr>
    </w:p>
    <w:p w14:paraId="6B113CFF" w14:textId="77777777" w:rsidR="00E133E4" w:rsidRDefault="00AF6FE3" w:rsidP="00E133E4">
      <w:pPr>
        <w:pStyle w:val="NormalWeb"/>
        <w:rPr>
          <w:rFonts w:ascii="Arial" w:hAnsi="Arial" w:cs="Arial"/>
          <w:color w:val="auto"/>
          <w:sz w:val="22"/>
          <w:szCs w:val="22"/>
          <w:lang w:val="en-GB"/>
        </w:rPr>
      </w:pPr>
      <w:r w:rsidRPr="00AF6FE3">
        <w:rPr>
          <w:rFonts w:ascii="Arial" w:hAnsi="Arial" w:cs="Arial"/>
          <w:color w:val="auto"/>
          <w:sz w:val="22"/>
          <w:szCs w:val="22"/>
          <w:lang w:val="en-GB"/>
        </w:rPr>
        <w:t>We aim to work in partnership with the carer and their families to ensure the provision of a quality service, personalised for their needs and provided by staff that have been trained for the tasks they may be required to undertake.</w:t>
      </w:r>
    </w:p>
    <w:p w14:paraId="0F5DEC24" w14:textId="77777777" w:rsidR="008B1597" w:rsidRDefault="008B1597" w:rsidP="00E133E4">
      <w:pPr>
        <w:pStyle w:val="NormalWeb"/>
        <w:rPr>
          <w:rFonts w:ascii="Arial" w:hAnsi="Arial" w:cs="Arial"/>
          <w:color w:val="auto"/>
          <w:sz w:val="22"/>
          <w:szCs w:val="22"/>
          <w:lang w:val="en-GB"/>
        </w:rPr>
      </w:pPr>
    </w:p>
    <w:p w14:paraId="2138CAF7" w14:textId="77777777" w:rsidR="00E133E4" w:rsidRDefault="00E133E4" w:rsidP="00E133E4">
      <w:pPr>
        <w:pStyle w:val="NormalWeb"/>
        <w:rPr>
          <w:rFonts w:ascii="Arial" w:hAnsi="Arial" w:cs="Arial"/>
          <w:color w:val="auto"/>
          <w:sz w:val="22"/>
          <w:szCs w:val="22"/>
          <w:lang w:val="en-GB"/>
        </w:rPr>
      </w:pPr>
      <w:r w:rsidRPr="00C931FD">
        <w:rPr>
          <w:rFonts w:ascii="Arial" w:hAnsi="Arial" w:cs="Arial"/>
          <w:i/>
          <w:color w:val="auto"/>
          <w:sz w:val="22"/>
          <w:szCs w:val="22"/>
          <w:u w:val="single"/>
          <w:lang w:val="en-GB"/>
        </w:rPr>
        <w:t>Assist Home Help</w:t>
      </w:r>
      <w:r>
        <w:rPr>
          <w:rFonts w:ascii="Arial" w:hAnsi="Arial" w:cs="Arial"/>
          <w:color w:val="auto"/>
          <w:sz w:val="22"/>
          <w:szCs w:val="22"/>
          <w:lang w:val="en-GB"/>
        </w:rPr>
        <w:t xml:space="preserve"> is dedicated </w:t>
      </w:r>
      <w:r w:rsidRPr="00E133E4">
        <w:rPr>
          <w:rFonts w:ascii="Arial" w:hAnsi="Arial" w:cs="Arial"/>
          <w:color w:val="auto"/>
          <w:sz w:val="22"/>
          <w:szCs w:val="22"/>
          <w:lang w:val="en-GB"/>
        </w:rPr>
        <w:t>to supporting older people with household tasks to ensure they are supported to remain in their own homes.</w:t>
      </w:r>
    </w:p>
    <w:p w14:paraId="1ACF2DD0" w14:textId="77777777" w:rsidR="00AF6FE3" w:rsidRPr="00AF6FE3" w:rsidRDefault="00AF6FE3" w:rsidP="00AF6FE3">
      <w:pPr>
        <w:pStyle w:val="NormalWeb"/>
        <w:rPr>
          <w:rFonts w:ascii="Arial" w:hAnsi="Arial" w:cs="Arial"/>
          <w:color w:val="auto"/>
          <w:sz w:val="22"/>
          <w:szCs w:val="22"/>
          <w:lang w:val="en-GB"/>
        </w:rPr>
      </w:pPr>
    </w:p>
    <w:p w14:paraId="191D545D" w14:textId="77777777" w:rsidR="00AC2246" w:rsidRDefault="00AC2246">
      <w:pPr>
        <w:rPr>
          <w:rFonts w:ascii="Arial" w:hAnsi="Arial" w:cs="Arial"/>
          <w:sz w:val="22"/>
          <w:szCs w:val="22"/>
          <w:lang w:val="en-GB"/>
        </w:rPr>
      </w:pPr>
      <w:r w:rsidRPr="00B42201">
        <w:rPr>
          <w:rFonts w:ascii="Arial" w:hAnsi="Arial" w:cs="Arial"/>
          <w:b/>
          <w:sz w:val="22"/>
          <w:szCs w:val="22"/>
          <w:lang w:val="en-GB"/>
        </w:rPr>
        <w:t>RESPONSIBILITIES:</w:t>
      </w:r>
      <w:r w:rsidR="00820F1C">
        <w:rPr>
          <w:rFonts w:ascii="Arial" w:hAnsi="Arial" w:cs="Arial"/>
          <w:b/>
          <w:sz w:val="22"/>
          <w:szCs w:val="22"/>
          <w:lang w:val="en-GB"/>
        </w:rPr>
        <w:t xml:space="preserve"> </w:t>
      </w:r>
      <w:r w:rsidR="00073638" w:rsidRPr="00073638">
        <w:rPr>
          <w:rFonts w:ascii="Arial" w:hAnsi="Arial" w:cs="Arial"/>
          <w:sz w:val="22"/>
          <w:szCs w:val="22"/>
          <w:lang w:val="en-GB"/>
        </w:rPr>
        <w:t>We aim to offer a service that is flexible and respon</w:t>
      </w:r>
      <w:r w:rsidR="00073638">
        <w:rPr>
          <w:rFonts w:ascii="Arial" w:hAnsi="Arial" w:cs="Arial"/>
          <w:sz w:val="22"/>
          <w:szCs w:val="22"/>
          <w:lang w:val="en-GB"/>
        </w:rPr>
        <w:t xml:space="preserve">sive to the service </w:t>
      </w:r>
      <w:r w:rsidR="00E133E4">
        <w:rPr>
          <w:rFonts w:ascii="Arial" w:hAnsi="Arial" w:cs="Arial"/>
          <w:sz w:val="22"/>
          <w:szCs w:val="22"/>
          <w:lang w:val="en-GB"/>
        </w:rPr>
        <w:t>users’</w:t>
      </w:r>
      <w:r w:rsidR="00073638">
        <w:rPr>
          <w:rFonts w:ascii="Arial" w:hAnsi="Arial" w:cs="Arial"/>
          <w:sz w:val="22"/>
          <w:szCs w:val="22"/>
          <w:lang w:val="en-GB"/>
        </w:rPr>
        <w:t xml:space="preserve"> needs.  Each client will have a personal</w:t>
      </w:r>
      <w:r w:rsidR="00820F1C">
        <w:rPr>
          <w:rFonts w:ascii="Arial" w:hAnsi="Arial" w:cs="Arial"/>
          <w:sz w:val="22"/>
          <w:szCs w:val="22"/>
          <w:lang w:val="en-GB"/>
        </w:rPr>
        <w:t>ised</w:t>
      </w:r>
      <w:r w:rsidR="00E133E4">
        <w:rPr>
          <w:rFonts w:ascii="Arial" w:hAnsi="Arial" w:cs="Arial"/>
          <w:sz w:val="22"/>
          <w:szCs w:val="22"/>
          <w:lang w:val="en-GB"/>
        </w:rPr>
        <w:t xml:space="preserve"> </w:t>
      </w:r>
      <w:r w:rsidR="00073638">
        <w:rPr>
          <w:rFonts w:ascii="Arial" w:hAnsi="Arial" w:cs="Arial"/>
          <w:sz w:val="22"/>
          <w:szCs w:val="22"/>
          <w:lang w:val="en-GB"/>
        </w:rPr>
        <w:t xml:space="preserve">care </w:t>
      </w:r>
      <w:r w:rsidR="008B1597">
        <w:rPr>
          <w:rFonts w:ascii="Arial" w:hAnsi="Arial" w:cs="Arial"/>
          <w:sz w:val="22"/>
          <w:szCs w:val="22"/>
          <w:lang w:val="en-GB"/>
        </w:rPr>
        <w:t>or information plan</w:t>
      </w:r>
      <w:r w:rsidR="00E133E4">
        <w:rPr>
          <w:rFonts w:ascii="Arial" w:hAnsi="Arial" w:cs="Arial"/>
          <w:sz w:val="22"/>
          <w:szCs w:val="22"/>
          <w:lang w:val="en-GB"/>
        </w:rPr>
        <w:t>.</w:t>
      </w:r>
      <w:r w:rsidR="008B1597">
        <w:rPr>
          <w:rFonts w:ascii="Arial" w:hAnsi="Arial" w:cs="Arial"/>
          <w:sz w:val="22"/>
          <w:szCs w:val="22"/>
          <w:lang w:val="en-GB"/>
        </w:rPr>
        <w:t xml:space="preserve"> </w:t>
      </w:r>
      <w:r w:rsidR="00E133E4">
        <w:rPr>
          <w:rFonts w:ascii="Arial" w:hAnsi="Arial" w:cs="Arial"/>
          <w:sz w:val="22"/>
          <w:szCs w:val="22"/>
          <w:lang w:val="en-GB"/>
        </w:rPr>
        <w:t>D</w:t>
      </w:r>
      <w:r w:rsidR="00073638">
        <w:rPr>
          <w:rFonts w:ascii="Arial" w:hAnsi="Arial" w:cs="Arial"/>
          <w:sz w:val="22"/>
          <w:szCs w:val="22"/>
          <w:lang w:val="en-GB"/>
        </w:rPr>
        <w:t>u</w:t>
      </w:r>
      <w:r w:rsidR="00820F1C">
        <w:rPr>
          <w:rFonts w:ascii="Arial" w:hAnsi="Arial" w:cs="Arial"/>
          <w:sz w:val="22"/>
          <w:szCs w:val="22"/>
          <w:lang w:val="en-GB"/>
        </w:rPr>
        <w:t>ties may</w:t>
      </w:r>
      <w:r w:rsidR="00B42201">
        <w:rPr>
          <w:rFonts w:ascii="Arial" w:hAnsi="Arial" w:cs="Arial"/>
          <w:sz w:val="22"/>
          <w:szCs w:val="22"/>
          <w:lang w:val="en-GB"/>
        </w:rPr>
        <w:t xml:space="preserve"> include assisting the client with the follo</w:t>
      </w:r>
      <w:r w:rsidR="00073638">
        <w:rPr>
          <w:rFonts w:ascii="Arial" w:hAnsi="Arial" w:cs="Arial"/>
          <w:sz w:val="22"/>
          <w:szCs w:val="22"/>
          <w:lang w:val="en-GB"/>
        </w:rPr>
        <w:t>wing activities</w:t>
      </w:r>
      <w:r w:rsidR="00820F1C">
        <w:rPr>
          <w:rFonts w:ascii="Arial" w:hAnsi="Arial" w:cs="Arial"/>
          <w:sz w:val="22"/>
          <w:szCs w:val="22"/>
          <w:lang w:val="en-GB"/>
        </w:rPr>
        <w:t>,</w:t>
      </w:r>
      <w:r w:rsidR="00073638">
        <w:rPr>
          <w:rFonts w:ascii="Arial" w:hAnsi="Arial" w:cs="Arial"/>
          <w:sz w:val="22"/>
          <w:szCs w:val="22"/>
          <w:lang w:val="en-GB"/>
        </w:rPr>
        <w:t xml:space="preserve"> observing</w:t>
      </w:r>
      <w:r w:rsidR="00B42201">
        <w:rPr>
          <w:rFonts w:ascii="Arial" w:hAnsi="Arial" w:cs="Arial"/>
          <w:sz w:val="22"/>
          <w:szCs w:val="22"/>
          <w:lang w:val="en-GB"/>
        </w:rPr>
        <w:t xml:space="preserve"> and respect</w:t>
      </w:r>
      <w:r w:rsidR="00073638">
        <w:rPr>
          <w:rFonts w:ascii="Arial" w:hAnsi="Arial" w:cs="Arial"/>
          <w:sz w:val="22"/>
          <w:szCs w:val="22"/>
          <w:lang w:val="en-GB"/>
        </w:rPr>
        <w:t>ing</w:t>
      </w:r>
      <w:r w:rsidR="00B42201">
        <w:rPr>
          <w:rFonts w:ascii="Arial" w:hAnsi="Arial" w:cs="Arial"/>
          <w:sz w:val="22"/>
          <w:szCs w:val="22"/>
          <w:lang w:val="en-GB"/>
        </w:rPr>
        <w:t xml:space="preserve"> the client’s dignity, </w:t>
      </w:r>
      <w:r w:rsidR="00F54FD8">
        <w:rPr>
          <w:rFonts w:ascii="Arial" w:hAnsi="Arial" w:cs="Arial"/>
          <w:sz w:val="22"/>
          <w:szCs w:val="22"/>
          <w:lang w:val="en-GB"/>
        </w:rPr>
        <w:t>privacy,</w:t>
      </w:r>
      <w:r w:rsidR="00B42201">
        <w:rPr>
          <w:rFonts w:ascii="Arial" w:hAnsi="Arial" w:cs="Arial"/>
          <w:sz w:val="22"/>
          <w:szCs w:val="22"/>
          <w:lang w:val="en-GB"/>
        </w:rPr>
        <w:t xml:space="preserve"> and independence as far as practical:</w:t>
      </w:r>
    </w:p>
    <w:p w14:paraId="153A386C" w14:textId="77777777" w:rsidR="00B42201" w:rsidRDefault="00B42201">
      <w:pPr>
        <w:rPr>
          <w:rFonts w:ascii="Arial" w:hAnsi="Arial" w:cs="Arial"/>
          <w:sz w:val="22"/>
          <w:szCs w:val="22"/>
          <w:lang w:val="en-GB"/>
        </w:rPr>
      </w:pPr>
    </w:p>
    <w:p w14:paraId="75934965" w14:textId="77777777" w:rsidR="00B42201" w:rsidRDefault="008B1597">
      <w:pPr>
        <w:rPr>
          <w:rFonts w:ascii="Arial" w:hAnsi="Arial" w:cs="Arial"/>
          <w:sz w:val="22"/>
          <w:szCs w:val="22"/>
          <w:lang w:val="en-GB"/>
        </w:rPr>
      </w:pPr>
      <w:r w:rsidRPr="00B97108">
        <w:rPr>
          <w:rFonts w:ascii="Arial" w:hAnsi="Arial" w:cs="Arial"/>
          <w:b/>
          <w:sz w:val="22"/>
          <w:szCs w:val="22"/>
          <w:lang w:val="en-GB"/>
        </w:rPr>
        <w:t>Assist Caring</w:t>
      </w:r>
      <w:r>
        <w:rPr>
          <w:rFonts w:ascii="Arial" w:hAnsi="Arial" w:cs="Arial"/>
          <w:sz w:val="22"/>
          <w:szCs w:val="22"/>
          <w:lang w:val="en-GB"/>
        </w:rPr>
        <w:t xml:space="preserve"> offers assistance</w:t>
      </w:r>
      <w:r w:rsidR="00073638">
        <w:rPr>
          <w:rFonts w:ascii="Arial" w:hAnsi="Arial" w:cs="Arial"/>
          <w:sz w:val="22"/>
          <w:szCs w:val="22"/>
          <w:lang w:val="en-GB"/>
        </w:rPr>
        <w:t xml:space="preserve"> </w:t>
      </w:r>
      <w:proofErr w:type="gramStart"/>
      <w:r w:rsidR="00B42201">
        <w:rPr>
          <w:rFonts w:ascii="Arial" w:hAnsi="Arial" w:cs="Arial"/>
          <w:sz w:val="22"/>
          <w:szCs w:val="22"/>
          <w:lang w:val="en-GB"/>
        </w:rPr>
        <w:t>with:-</w:t>
      </w:r>
      <w:proofErr w:type="gramEnd"/>
    </w:p>
    <w:p w14:paraId="2E739071" w14:textId="77777777" w:rsidR="00820F1C" w:rsidRDefault="00820F1C">
      <w:pPr>
        <w:rPr>
          <w:rFonts w:ascii="Arial" w:hAnsi="Arial" w:cs="Arial"/>
          <w:sz w:val="22"/>
          <w:szCs w:val="22"/>
          <w:lang w:val="en-GB"/>
        </w:rPr>
      </w:pPr>
    </w:p>
    <w:p w14:paraId="2279167F" w14:textId="77777777" w:rsidR="00073638" w:rsidRPr="00073638" w:rsidRDefault="00073638" w:rsidP="00073638">
      <w:pPr>
        <w:numPr>
          <w:ilvl w:val="0"/>
          <w:numId w:val="1"/>
        </w:numPr>
        <w:rPr>
          <w:rFonts w:ascii="Arial" w:hAnsi="Arial" w:cs="Arial"/>
          <w:sz w:val="22"/>
          <w:szCs w:val="22"/>
          <w:lang w:val="en-GB"/>
        </w:rPr>
      </w:pPr>
      <w:r w:rsidRPr="00073638">
        <w:rPr>
          <w:rFonts w:ascii="Arial" w:hAnsi="Arial" w:cs="Arial"/>
          <w:sz w:val="22"/>
          <w:szCs w:val="22"/>
          <w:lang w:val="en-GB"/>
        </w:rPr>
        <w:t>Washing</w:t>
      </w:r>
    </w:p>
    <w:p w14:paraId="1A60B8A4" w14:textId="77777777" w:rsidR="00073638" w:rsidRPr="00073638" w:rsidRDefault="00073638" w:rsidP="00073638">
      <w:pPr>
        <w:numPr>
          <w:ilvl w:val="0"/>
          <w:numId w:val="1"/>
        </w:numPr>
        <w:rPr>
          <w:rFonts w:ascii="Arial" w:hAnsi="Arial" w:cs="Arial"/>
          <w:sz w:val="22"/>
          <w:szCs w:val="22"/>
          <w:lang w:val="en-GB"/>
        </w:rPr>
      </w:pPr>
      <w:r w:rsidRPr="00073638">
        <w:rPr>
          <w:rFonts w:ascii="Arial" w:hAnsi="Arial" w:cs="Arial"/>
          <w:sz w:val="22"/>
          <w:szCs w:val="22"/>
          <w:lang w:val="en-GB"/>
        </w:rPr>
        <w:t>Help with dressing and undressing</w:t>
      </w:r>
    </w:p>
    <w:p w14:paraId="0B982F64" w14:textId="77777777" w:rsidR="00073638" w:rsidRPr="00073638" w:rsidRDefault="00073638" w:rsidP="00073638">
      <w:pPr>
        <w:numPr>
          <w:ilvl w:val="0"/>
          <w:numId w:val="1"/>
        </w:numPr>
        <w:rPr>
          <w:rFonts w:ascii="Arial" w:hAnsi="Arial" w:cs="Arial"/>
          <w:sz w:val="22"/>
          <w:szCs w:val="22"/>
          <w:lang w:val="en-GB"/>
        </w:rPr>
      </w:pPr>
      <w:r w:rsidRPr="00073638">
        <w:rPr>
          <w:rFonts w:ascii="Arial" w:hAnsi="Arial" w:cs="Arial"/>
          <w:sz w:val="22"/>
          <w:szCs w:val="22"/>
          <w:lang w:val="en-GB"/>
        </w:rPr>
        <w:t>Assistance with eating and drinking</w:t>
      </w:r>
    </w:p>
    <w:p w14:paraId="685ED190" w14:textId="77777777" w:rsidR="00073638" w:rsidRPr="00073638" w:rsidRDefault="00073638" w:rsidP="00073638">
      <w:pPr>
        <w:numPr>
          <w:ilvl w:val="0"/>
          <w:numId w:val="1"/>
        </w:numPr>
        <w:rPr>
          <w:rFonts w:ascii="Arial" w:hAnsi="Arial" w:cs="Arial"/>
          <w:sz w:val="22"/>
          <w:szCs w:val="22"/>
          <w:lang w:val="en-GB"/>
        </w:rPr>
      </w:pPr>
      <w:r w:rsidRPr="00073638">
        <w:rPr>
          <w:rFonts w:ascii="Arial" w:hAnsi="Arial" w:cs="Arial"/>
          <w:sz w:val="22"/>
          <w:szCs w:val="22"/>
          <w:lang w:val="en-GB"/>
        </w:rPr>
        <w:t>Assistance with the administration and monitoring of medication</w:t>
      </w:r>
    </w:p>
    <w:p w14:paraId="189A7109" w14:textId="77777777" w:rsidR="00073638" w:rsidRPr="00073638" w:rsidRDefault="00073638" w:rsidP="00073638">
      <w:pPr>
        <w:numPr>
          <w:ilvl w:val="0"/>
          <w:numId w:val="1"/>
        </w:numPr>
        <w:rPr>
          <w:rFonts w:ascii="Arial" w:hAnsi="Arial" w:cs="Arial"/>
          <w:sz w:val="22"/>
          <w:szCs w:val="22"/>
          <w:lang w:val="en-GB"/>
        </w:rPr>
      </w:pPr>
      <w:r w:rsidRPr="00073638">
        <w:rPr>
          <w:rFonts w:ascii="Arial" w:hAnsi="Arial" w:cs="Arial"/>
          <w:sz w:val="22"/>
          <w:szCs w:val="22"/>
          <w:lang w:val="en-GB"/>
        </w:rPr>
        <w:t>Moving and Handling</w:t>
      </w:r>
    </w:p>
    <w:p w14:paraId="77EF1313" w14:textId="77777777" w:rsidR="008B1597" w:rsidRDefault="00073638" w:rsidP="008B1597">
      <w:pPr>
        <w:numPr>
          <w:ilvl w:val="0"/>
          <w:numId w:val="1"/>
        </w:numPr>
        <w:rPr>
          <w:rFonts w:ascii="Arial" w:hAnsi="Arial" w:cs="Arial"/>
          <w:sz w:val="22"/>
          <w:szCs w:val="22"/>
          <w:lang w:val="en-GB"/>
        </w:rPr>
      </w:pPr>
      <w:r w:rsidRPr="00073638">
        <w:rPr>
          <w:rFonts w:ascii="Arial" w:hAnsi="Arial" w:cs="Arial"/>
          <w:sz w:val="22"/>
          <w:szCs w:val="22"/>
          <w:lang w:val="en-GB"/>
        </w:rPr>
        <w:t>Help with toileting and continence care</w:t>
      </w:r>
    </w:p>
    <w:p w14:paraId="29BBB192" w14:textId="77777777" w:rsidR="009D4D89" w:rsidRDefault="009D4D89" w:rsidP="008B1597">
      <w:pPr>
        <w:rPr>
          <w:rFonts w:ascii="Arial" w:hAnsi="Arial" w:cs="Arial"/>
          <w:b/>
          <w:sz w:val="22"/>
          <w:szCs w:val="22"/>
          <w:lang w:val="en-GB"/>
        </w:rPr>
      </w:pPr>
    </w:p>
    <w:p w14:paraId="2097F6A6" w14:textId="77777777" w:rsidR="00F54FD8" w:rsidRPr="008B1597" w:rsidRDefault="008B1597" w:rsidP="008B1597">
      <w:pPr>
        <w:rPr>
          <w:rFonts w:ascii="Arial" w:hAnsi="Arial" w:cs="Arial"/>
          <w:sz w:val="22"/>
          <w:szCs w:val="22"/>
          <w:lang w:val="en-GB"/>
        </w:rPr>
      </w:pPr>
      <w:r w:rsidRPr="00B97108">
        <w:rPr>
          <w:rFonts w:ascii="Arial" w:hAnsi="Arial" w:cs="Arial"/>
          <w:b/>
          <w:sz w:val="22"/>
          <w:szCs w:val="22"/>
          <w:lang w:val="en-GB"/>
        </w:rPr>
        <w:t>Assist Home Help</w:t>
      </w:r>
      <w:r w:rsidRPr="008B1597">
        <w:rPr>
          <w:rFonts w:ascii="Arial" w:hAnsi="Arial" w:cs="Arial"/>
          <w:sz w:val="22"/>
          <w:szCs w:val="22"/>
          <w:lang w:val="en-GB"/>
        </w:rPr>
        <w:t xml:space="preserve"> offers assistance with:</w:t>
      </w:r>
    </w:p>
    <w:p w14:paraId="00DDF229" w14:textId="77777777" w:rsidR="008B1597" w:rsidRDefault="008B1597" w:rsidP="00F54FD8">
      <w:pPr>
        <w:ind w:left="720"/>
        <w:rPr>
          <w:rFonts w:ascii="Arial" w:hAnsi="Arial" w:cs="Arial"/>
          <w:sz w:val="22"/>
          <w:szCs w:val="22"/>
          <w:lang w:val="en-GB"/>
        </w:rPr>
      </w:pPr>
    </w:p>
    <w:p w14:paraId="5D9FB6AE" w14:textId="77777777" w:rsidR="00F54FD8" w:rsidRPr="009D4D89" w:rsidRDefault="00F54FD8" w:rsidP="001A3A10">
      <w:pPr>
        <w:numPr>
          <w:ilvl w:val="0"/>
          <w:numId w:val="1"/>
        </w:numPr>
        <w:rPr>
          <w:rFonts w:ascii="Arial" w:hAnsi="Arial" w:cs="Arial"/>
          <w:sz w:val="22"/>
          <w:szCs w:val="22"/>
          <w:lang w:val="en-GB"/>
        </w:rPr>
      </w:pPr>
      <w:r w:rsidRPr="009D4D89">
        <w:rPr>
          <w:rFonts w:ascii="Arial" w:hAnsi="Arial" w:cs="Arial"/>
          <w:sz w:val="22"/>
          <w:szCs w:val="22"/>
          <w:lang w:val="en-GB"/>
        </w:rPr>
        <w:t>A variety of household tasks as agreed with the service user. This can include, vacuuming, dusting, cleaning bathrooms, kitchen, toilets, and ironing, washing floors and other surfaces, simple hand sewing and helping with paperwork.</w:t>
      </w:r>
    </w:p>
    <w:p w14:paraId="53301C5C" w14:textId="77777777" w:rsidR="000F2AF5" w:rsidRPr="009D4D89" w:rsidRDefault="00F54FD8" w:rsidP="00543341">
      <w:pPr>
        <w:numPr>
          <w:ilvl w:val="0"/>
          <w:numId w:val="1"/>
        </w:numPr>
        <w:rPr>
          <w:rFonts w:ascii="Arial" w:hAnsi="Arial" w:cs="Arial"/>
          <w:sz w:val="22"/>
          <w:szCs w:val="22"/>
          <w:lang w:val="en-GB"/>
        </w:rPr>
      </w:pPr>
      <w:r w:rsidRPr="009D4D89">
        <w:rPr>
          <w:rFonts w:ascii="Arial" w:hAnsi="Arial" w:cs="Arial"/>
          <w:sz w:val="22"/>
          <w:szCs w:val="22"/>
          <w:lang w:val="en-GB"/>
        </w:rPr>
        <w:t>Light shopping or supporting the client to go shopping</w:t>
      </w:r>
    </w:p>
    <w:p w14:paraId="77BCD0FB" w14:textId="77777777" w:rsidR="00B149AF" w:rsidRDefault="00B149AF" w:rsidP="00073638">
      <w:pPr>
        <w:numPr>
          <w:ilvl w:val="0"/>
          <w:numId w:val="1"/>
        </w:numPr>
        <w:rPr>
          <w:rFonts w:ascii="Arial" w:hAnsi="Arial" w:cs="Arial"/>
          <w:sz w:val="22"/>
          <w:szCs w:val="22"/>
          <w:lang w:val="en-GB"/>
        </w:rPr>
      </w:pPr>
      <w:r>
        <w:rPr>
          <w:rFonts w:ascii="Arial" w:hAnsi="Arial" w:cs="Arial"/>
          <w:sz w:val="22"/>
          <w:szCs w:val="22"/>
          <w:lang w:val="en-GB"/>
        </w:rPr>
        <w:t>Enabling service users to engage in social activities and trips out</w:t>
      </w:r>
    </w:p>
    <w:p w14:paraId="21AA2C0A" w14:textId="77777777" w:rsidR="00B42201" w:rsidRDefault="00B42201" w:rsidP="00B42201">
      <w:pPr>
        <w:rPr>
          <w:rFonts w:ascii="Arial" w:hAnsi="Arial" w:cs="Arial"/>
          <w:sz w:val="22"/>
          <w:szCs w:val="22"/>
          <w:lang w:val="en-GB"/>
        </w:rPr>
      </w:pPr>
    </w:p>
    <w:p w14:paraId="1868430B" w14:textId="77777777" w:rsidR="009D4D89" w:rsidRPr="007E7D5C" w:rsidRDefault="007E7D5C" w:rsidP="007E7D5C">
      <w:pPr>
        <w:ind w:left="9360"/>
        <w:rPr>
          <w:rFonts w:ascii="Arial" w:hAnsi="Arial" w:cs="Arial"/>
          <w:b/>
          <w:sz w:val="22"/>
          <w:szCs w:val="22"/>
          <w:lang w:val="en-GB"/>
        </w:rPr>
      </w:pPr>
      <w:r w:rsidRPr="007E7D5C">
        <w:rPr>
          <w:rFonts w:ascii="Arial" w:hAnsi="Arial" w:cs="Arial"/>
          <w:b/>
          <w:sz w:val="22"/>
          <w:szCs w:val="22"/>
          <w:lang w:val="en-GB"/>
        </w:rPr>
        <w:t>PTO…………</w:t>
      </w:r>
    </w:p>
    <w:p w14:paraId="72E0B471" w14:textId="77777777" w:rsidR="00B42201" w:rsidRDefault="00073638" w:rsidP="00B42201">
      <w:pPr>
        <w:rPr>
          <w:rFonts w:ascii="Arial" w:hAnsi="Arial" w:cs="Arial"/>
          <w:sz w:val="22"/>
          <w:szCs w:val="22"/>
          <w:lang w:val="en-GB"/>
        </w:rPr>
      </w:pPr>
      <w:r>
        <w:rPr>
          <w:rFonts w:ascii="Arial" w:hAnsi="Arial" w:cs="Arial"/>
          <w:sz w:val="22"/>
          <w:szCs w:val="22"/>
          <w:lang w:val="en-GB"/>
        </w:rPr>
        <w:lastRenderedPageBreak/>
        <w:t xml:space="preserve">You will be required to </w:t>
      </w:r>
      <w:r w:rsidR="00B42201">
        <w:rPr>
          <w:rFonts w:ascii="Arial" w:hAnsi="Arial" w:cs="Arial"/>
          <w:sz w:val="22"/>
          <w:szCs w:val="22"/>
          <w:lang w:val="en-GB"/>
        </w:rPr>
        <w:t xml:space="preserve">conform to all Policies and Procedures </w:t>
      </w:r>
      <w:r>
        <w:rPr>
          <w:rFonts w:ascii="Arial" w:hAnsi="Arial" w:cs="Arial"/>
          <w:sz w:val="22"/>
          <w:szCs w:val="22"/>
          <w:lang w:val="en-GB"/>
        </w:rPr>
        <w:t xml:space="preserve">as </w:t>
      </w:r>
      <w:r w:rsidR="00BC12D1">
        <w:rPr>
          <w:rFonts w:ascii="Arial" w:hAnsi="Arial" w:cs="Arial"/>
          <w:sz w:val="22"/>
          <w:szCs w:val="22"/>
          <w:lang w:val="en-GB"/>
        </w:rPr>
        <w:t xml:space="preserve">laid down by </w:t>
      </w:r>
      <w:r w:rsidR="00893C9C">
        <w:rPr>
          <w:rFonts w:ascii="Arial" w:hAnsi="Arial" w:cs="Arial"/>
          <w:sz w:val="22"/>
          <w:szCs w:val="22"/>
          <w:lang w:val="en-GB"/>
        </w:rPr>
        <w:t>Assist Teignbridge</w:t>
      </w:r>
      <w:r w:rsidR="00B42201">
        <w:rPr>
          <w:rFonts w:ascii="Arial" w:hAnsi="Arial" w:cs="Arial"/>
          <w:sz w:val="22"/>
          <w:szCs w:val="22"/>
          <w:lang w:val="en-GB"/>
        </w:rPr>
        <w:t xml:space="preserve"> in resp</w:t>
      </w:r>
      <w:r w:rsidR="008B1597">
        <w:rPr>
          <w:rFonts w:ascii="Arial" w:hAnsi="Arial" w:cs="Arial"/>
          <w:sz w:val="22"/>
          <w:szCs w:val="22"/>
          <w:lang w:val="en-GB"/>
        </w:rPr>
        <w:t>ect of carrying out any</w:t>
      </w:r>
      <w:r w:rsidR="00987790">
        <w:rPr>
          <w:rFonts w:ascii="Arial" w:hAnsi="Arial" w:cs="Arial"/>
          <w:sz w:val="22"/>
          <w:szCs w:val="22"/>
          <w:lang w:val="en-GB"/>
        </w:rPr>
        <w:t xml:space="preserve"> d</w:t>
      </w:r>
      <w:r w:rsidR="00B42201">
        <w:rPr>
          <w:rFonts w:ascii="Arial" w:hAnsi="Arial" w:cs="Arial"/>
          <w:sz w:val="22"/>
          <w:szCs w:val="22"/>
          <w:lang w:val="en-GB"/>
        </w:rPr>
        <w:t>uties</w:t>
      </w:r>
      <w:r w:rsidR="008B1597">
        <w:rPr>
          <w:rFonts w:ascii="Arial" w:hAnsi="Arial" w:cs="Arial"/>
          <w:sz w:val="22"/>
          <w:szCs w:val="22"/>
          <w:lang w:val="en-GB"/>
        </w:rPr>
        <w:t>.</w:t>
      </w:r>
    </w:p>
    <w:p w14:paraId="31773CC7" w14:textId="77777777" w:rsidR="00987790" w:rsidRDefault="00987790" w:rsidP="00B42201">
      <w:pPr>
        <w:rPr>
          <w:rFonts w:ascii="Arial" w:hAnsi="Arial" w:cs="Arial"/>
          <w:sz w:val="22"/>
          <w:szCs w:val="22"/>
          <w:lang w:val="en-GB"/>
        </w:rPr>
      </w:pPr>
    </w:p>
    <w:p w14:paraId="46635D28" w14:textId="77777777" w:rsidR="00987790" w:rsidRDefault="00073638" w:rsidP="00B42201">
      <w:pPr>
        <w:rPr>
          <w:rFonts w:ascii="Arial" w:hAnsi="Arial" w:cs="Arial"/>
          <w:sz w:val="22"/>
          <w:szCs w:val="22"/>
          <w:lang w:val="en-GB"/>
        </w:rPr>
      </w:pPr>
      <w:r>
        <w:rPr>
          <w:rFonts w:ascii="Arial" w:hAnsi="Arial" w:cs="Arial"/>
          <w:sz w:val="22"/>
          <w:szCs w:val="22"/>
          <w:lang w:val="en-GB"/>
        </w:rPr>
        <w:t xml:space="preserve">You will be required to </w:t>
      </w:r>
      <w:r w:rsidR="00987790">
        <w:rPr>
          <w:rFonts w:ascii="Arial" w:hAnsi="Arial" w:cs="Arial"/>
          <w:sz w:val="22"/>
          <w:szCs w:val="22"/>
          <w:lang w:val="en-GB"/>
        </w:rPr>
        <w:t>participate</w:t>
      </w:r>
      <w:r w:rsidR="00820F1C">
        <w:rPr>
          <w:rFonts w:ascii="Arial" w:hAnsi="Arial" w:cs="Arial"/>
          <w:sz w:val="22"/>
          <w:szCs w:val="22"/>
          <w:lang w:val="en-GB"/>
        </w:rPr>
        <w:t>,</w:t>
      </w:r>
      <w:r w:rsidR="00987790">
        <w:rPr>
          <w:rFonts w:ascii="Arial" w:hAnsi="Arial" w:cs="Arial"/>
          <w:sz w:val="22"/>
          <w:szCs w:val="22"/>
          <w:lang w:val="en-GB"/>
        </w:rPr>
        <w:t xml:space="preserve"> as directed by the Registered Manager</w:t>
      </w:r>
      <w:r w:rsidR="00820F1C">
        <w:rPr>
          <w:rFonts w:ascii="Arial" w:hAnsi="Arial" w:cs="Arial"/>
          <w:sz w:val="22"/>
          <w:szCs w:val="22"/>
          <w:lang w:val="en-GB"/>
        </w:rPr>
        <w:t>, in Induction t</w:t>
      </w:r>
      <w:r w:rsidR="00987790">
        <w:rPr>
          <w:rFonts w:ascii="Arial" w:hAnsi="Arial" w:cs="Arial"/>
          <w:sz w:val="22"/>
          <w:szCs w:val="22"/>
          <w:lang w:val="en-GB"/>
        </w:rPr>
        <w:t>raining and ongoing training programmes.</w:t>
      </w:r>
    </w:p>
    <w:p w14:paraId="6CF9B094" w14:textId="77777777" w:rsidR="00820F1C" w:rsidRDefault="00820F1C" w:rsidP="00820F1C">
      <w:pPr>
        <w:rPr>
          <w:rFonts w:ascii="Arial" w:hAnsi="Arial" w:cs="Arial"/>
          <w:sz w:val="22"/>
          <w:szCs w:val="22"/>
          <w:lang w:val="en-GB"/>
        </w:rPr>
      </w:pPr>
    </w:p>
    <w:p w14:paraId="41F810EE" w14:textId="77777777" w:rsidR="00987790" w:rsidRDefault="00820F1C" w:rsidP="00820F1C">
      <w:pPr>
        <w:rPr>
          <w:rFonts w:ascii="Arial" w:hAnsi="Arial" w:cs="Arial"/>
          <w:sz w:val="22"/>
          <w:szCs w:val="22"/>
          <w:lang w:val="en-GB"/>
        </w:rPr>
      </w:pPr>
      <w:r>
        <w:rPr>
          <w:rFonts w:ascii="Arial" w:hAnsi="Arial" w:cs="Arial"/>
          <w:sz w:val="22"/>
          <w:szCs w:val="22"/>
          <w:lang w:val="en-GB"/>
        </w:rPr>
        <w:t>You will be required t</w:t>
      </w:r>
      <w:r w:rsidR="00987790">
        <w:rPr>
          <w:rFonts w:ascii="Arial" w:hAnsi="Arial" w:cs="Arial"/>
          <w:sz w:val="22"/>
          <w:szCs w:val="22"/>
          <w:lang w:val="en-GB"/>
        </w:rPr>
        <w:t>o maintain accurate, concise an</w:t>
      </w:r>
      <w:r w:rsidR="00073638">
        <w:rPr>
          <w:rFonts w:ascii="Arial" w:hAnsi="Arial" w:cs="Arial"/>
          <w:sz w:val="22"/>
          <w:szCs w:val="22"/>
          <w:lang w:val="en-GB"/>
        </w:rPr>
        <w:t>d timely records of client care and</w:t>
      </w:r>
      <w:r w:rsidR="00987790">
        <w:rPr>
          <w:rFonts w:ascii="Arial" w:hAnsi="Arial" w:cs="Arial"/>
          <w:sz w:val="22"/>
          <w:szCs w:val="22"/>
          <w:lang w:val="en-GB"/>
        </w:rPr>
        <w:t xml:space="preserve"> time sheets </w:t>
      </w:r>
      <w:r w:rsidR="00073638">
        <w:rPr>
          <w:rFonts w:ascii="Arial" w:hAnsi="Arial" w:cs="Arial"/>
          <w:sz w:val="22"/>
          <w:szCs w:val="22"/>
          <w:lang w:val="en-GB"/>
        </w:rPr>
        <w:t>to include mileage</w:t>
      </w:r>
      <w:r w:rsidR="00987790">
        <w:rPr>
          <w:rFonts w:ascii="Arial" w:hAnsi="Arial" w:cs="Arial"/>
          <w:sz w:val="22"/>
          <w:szCs w:val="22"/>
          <w:lang w:val="en-GB"/>
        </w:rPr>
        <w:t>.</w:t>
      </w:r>
    </w:p>
    <w:p w14:paraId="64AE5B57" w14:textId="77777777" w:rsidR="00820F1C" w:rsidRDefault="00820F1C" w:rsidP="00820F1C">
      <w:pPr>
        <w:rPr>
          <w:rFonts w:ascii="Arial" w:hAnsi="Arial" w:cs="Arial"/>
          <w:sz w:val="22"/>
          <w:szCs w:val="22"/>
          <w:lang w:val="en-GB"/>
        </w:rPr>
      </w:pPr>
    </w:p>
    <w:p w14:paraId="0FF3137E" w14:textId="77777777" w:rsidR="00987790" w:rsidRDefault="00820F1C" w:rsidP="00820F1C">
      <w:pPr>
        <w:rPr>
          <w:rFonts w:ascii="Arial" w:hAnsi="Arial" w:cs="Arial"/>
          <w:sz w:val="22"/>
          <w:szCs w:val="22"/>
          <w:lang w:val="en-GB"/>
        </w:rPr>
      </w:pPr>
      <w:r>
        <w:rPr>
          <w:rFonts w:ascii="Arial" w:hAnsi="Arial" w:cs="Arial"/>
          <w:sz w:val="22"/>
          <w:szCs w:val="22"/>
          <w:lang w:val="en-GB"/>
        </w:rPr>
        <w:t>You will be required t</w:t>
      </w:r>
      <w:r w:rsidR="00987790">
        <w:rPr>
          <w:rFonts w:ascii="Arial" w:hAnsi="Arial" w:cs="Arial"/>
          <w:sz w:val="22"/>
          <w:szCs w:val="22"/>
          <w:lang w:val="en-GB"/>
        </w:rPr>
        <w:t>o participate in Staff, Team and Quality Management Review Meetings as directed by the Registered Manager.</w:t>
      </w:r>
    </w:p>
    <w:p w14:paraId="7B3F780D" w14:textId="77777777" w:rsidR="00820F1C" w:rsidRDefault="00820F1C" w:rsidP="00820F1C">
      <w:pPr>
        <w:rPr>
          <w:rFonts w:ascii="Arial" w:hAnsi="Arial" w:cs="Arial"/>
          <w:sz w:val="22"/>
          <w:szCs w:val="22"/>
          <w:lang w:val="en-GB"/>
        </w:rPr>
      </w:pPr>
    </w:p>
    <w:p w14:paraId="4CED7C2A" w14:textId="77777777" w:rsidR="00987790" w:rsidRDefault="00820F1C" w:rsidP="00820F1C">
      <w:pPr>
        <w:rPr>
          <w:rFonts w:ascii="Arial" w:hAnsi="Arial" w:cs="Arial"/>
          <w:sz w:val="22"/>
          <w:szCs w:val="22"/>
          <w:lang w:val="en-GB"/>
        </w:rPr>
      </w:pPr>
      <w:r>
        <w:rPr>
          <w:rFonts w:ascii="Arial" w:hAnsi="Arial" w:cs="Arial"/>
          <w:sz w:val="22"/>
          <w:szCs w:val="22"/>
          <w:lang w:val="en-GB"/>
        </w:rPr>
        <w:t>You will be required t</w:t>
      </w:r>
      <w:r w:rsidR="00987790">
        <w:rPr>
          <w:rFonts w:ascii="Arial" w:hAnsi="Arial" w:cs="Arial"/>
          <w:sz w:val="22"/>
          <w:szCs w:val="22"/>
          <w:lang w:val="en-GB"/>
        </w:rPr>
        <w:t xml:space="preserve">o </w:t>
      </w:r>
      <w:r w:rsidR="00B97F47">
        <w:rPr>
          <w:rFonts w:ascii="Arial" w:hAnsi="Arial" w:cs="Arial"/>
          <w:sz w:val="22"/>
          <w:szCs w:val="22"/>
          <w:lang w:val="en-GB"/>
        </w:rPr>
        <w:t>report</w:t>
      </w:r>
      <w:r w:rsidR="00987790">
        <w:rPr>
          <w:rFonts w:ascii="Arial" w:hAnsi="Arial" w:cs="Arial"/>
          <w:sz w:val="22"/>
          <w:szCs w:val="22"/>
          <w:lang w:val="en-GB"/>
        </w:rPr>
        <w:t xml:space="preserve"> to the Registered Manager on any </w:t>
      </w:r>
      <w:r w:rsidR="000724CE">
        <w:rPr>
          <w:rFonts w:ascii="Arial" w:hAnsi="Arial" w:cs="Arial"/>
          <w:sz w:val="22"/>
          <w:szCs w:val="22"/>
          <w:lang w:val="en-GB"/>
        </w:rPr>
        <w:t>aspect of client care which you</w:t>
      </w:r>
      <w:r w:rsidR="00B815D7">
        <w:rPr>
          <w:rFonts w:ascii="Arial" w:hAnsi="Arial" w:cs="Arial"/>
          <w:sz w:val="22"/>
          <w:szCs w:val="22"/>
          <w:lang w:val="en-GB"/>
        </w:rPr>
        <w:t xml:space="preserve"> feel</w:t>
      </w:r>
      <w:r w:rsidR="00987790">
        <w:rPr>
          <w:rFonts w:ascii="Arial" w:hAnsi="Arial" w:cs="Arial"/>
          <w:sz w:val="22"/>
          <w:szCs w:val="22"/>
          <w:lang w:val="en-GB"/>
        </w:rPr>
        <w:t xml:space="preserve"> warrants investigation or urgent action.</w:t>
      </w:r>
    </w:p>
    <w:p w14:paraId="4DC13165" w14:textId="77777777" w:rsidR="00820F1C" w:rsidRDefault="00820F1C" w:rsidP="00820F1C">
      <w:pPr>
        <w:rPr>
          <w:rFonts w:ascii="Arial" w:hAnsi="Arial" w:cs="Arial"/>
          <w:sz w:val="22"/>
          <w:szCs w:val="22"/>
          <w:lang w:val="en-GB"/>
        </w:rPr>
      </w:pPr>
    </w:p>
    <w:p w14:paraId="0790DD3E" w14:textId="77777777" w:rsidR="00987790" w:rsidRDefault="00820F1C" w:rsidP="00820F1C">
      <w:pPr>
        <w:rPr>
          <w:rFonts w:ascii="Arial" w:hAnsi="Arial" w:cs="Arial"/>
          <w:sz w:val="22"/>
          <w:szCs w:val="22"/>
          <w:lang w:val="en-GB"/>
        </w:rPr>
      </w:pPr>
      <w:r>
        <w:rPr>
          <w:rFonts w:ascii="Arial" w:hAnsi="Arial" w:cs="Arial"/>
          <w:sz w:val="22"/>
          <w:szCs w:val="22"/>
          <w:lang w:val="en-GB"/>
        </w:rPr>
        <w:t>You will be required t</w:t>
      </w:r>
      <w:r w:rsidR="00987790">
        <w:rPr>
          <w:rFonts w:ascii="Arial" w:hAnsi="Arial" w:cs="Arial"/>
          <w:sz w:val="22"/>
          <w:szCs w:val="22"/>
          <w:lang w:val="en-GB"/>
        </w:rPr>
        <w:t>o participate in reviews of clients’ Care Plans as required.</w:t>
      </w:r>
    </w:p>
    <w:p w14:paraId="5B843610" w14:textId="77777777" w:rsidR="001B48A7" w:rsidRDefault="001B48A7" w:rsidP="00820F1C">
      <w:pPr>
        <w:rPr>
          <w:rFonts w:ascii="Arial" w:hAnsi="Arial" w:cs="Arial"/>
          <w:sz w:val="22"/>
          <w:szCs w:val="22"/>
          <w:lang w:val="en-GB"/>
        </w:rPr>
      </w:pPr>
    </w:p>
    <w:p w14:paraId="7A1AF9E5" w14:textId="77777777" w:rsidR="001B48A7" w:rsidRDefault="008B1597" w:rsidP="00820F1C">
      <w:pPr>
        <w:rPr>
          <w:rFonts w:ascii="Arial" w:hAnsi="Arial" w:cs="Arial"/>
          <w:b/>
          <w:sz w:val="22"/>
          <w:szCs w:val="22"/>
          <w:lang w:val="en-GB"/>
        </w:rPr>
      </w:pPr>
      <w:r>
        <w:rPr>
          <w:rFonts w:ascii="Arial" w:hAnsi="Arial" w:cs="Arial"/>
          <w:b/>
          <w:sz w:val="22"/>
          <w:szCs w:val="22"/>
          <w:lang w:val="en-GB"/>
        </w:rPr>
        <w:t>Rates o</w:t>
      </w:r>
      <w:r w:rsidR="00A30F91">
        <w:rPr>
          <w:rFonts w:ascii="Arial" w:hAnsi="Arial" w:cs="Arial"/>
          <w:b/>
          <w:sz w:val="22"/>
          <w:szCs w:val="22"/>
          <w:lang w:val="en-GB"/>
        </w:rPr>
        <w:t>f pay (paid monthly</w:t>
      </w:r>
      <w:r>
        <w:rPr>
          <w:rFonts w:ascii="Arial" w:hAnsi="Arial" w:cs="Arial"/>
          <w:b/>
          <w:sz w:val="22"/>
          <w:szCs w:val="22"/>
          <w:lang w:val="en-GB"/>
        </w:rPr>
        <w:t xml:space="preserve"> by bank transfer</w:t>
      </w:r>
      <w:r w:rsidR="00A30F91">
        <w:rPr>
          <w:rFonts w:ascii="Arial" w:hAnsi="Arial" w:cs="Arial"/>
          <w:b/>
          <w:sz w:val="22"/>
          <w:szCs w:val="22"/>
          <w:lang w:val="en-GB"/>
        </w:rPr>
        <w:t>)</w:t>
      </w:r>
    </w:p>
    <w:p w14:paraId="3487DF9D" w14:textId="77777777" w:rsidR="00170EEE" w:rsidRDefault="00170EEE" w:rsidP="00820F1C">
      <w:pPr>
        <w:rPr>
          <w:rFonts w:ascii="Arial" w:hAnsi="Arial" w:cs="Arial"/>
          <w:b/>
          <w:sz w:val="22"/>
          <w:szCs w:val="22"/>
          <w:lang w:val="en-GB"/>
        </w:rPr>
      </w:pPr>
    </w:p>
    <w:p w14:paraId="149C7A8D" w14:textId="77777777" w:rsidR="00645CDB" w:rsidRDefault="00645CDB" w:rsidP="00645CDB">
      <w:pPr>
        <w:rPr>
          <w:rFonts w:ascii="Arial" w:hAnsi="Arial" w:cs="Arial"/>
          <w:b/>
          <w:sz w:val="22"/>
          <w:szCs w:val="22"/>
          <w:lang w:val="en-GB"/>
        </w:rPr>
      </w:pPr>
      <w:r>
        <w:rPr>
          <w:rFonts w:ascii="Arial" w:hAnsi="Arial" w:cs="Arial"/>
          <w:b/>
          <w:sz w:val="22"/>
          <w:szCs w:val="22"/>
          <w:lang w:val="en-GB"/>
        </w:rPr>
        <w:t>Rates of pay ** (paid monthly by bank transfer)</w:t>
      </w:r>
    </w:p>
    <w:p w14:paraId="52163229" w14:textId="77777777" w:rsidR="00645CDB" w:rsidRDefault="00645CDB" w:rsidP="00645CDB">
      <w:pPr>
        <w:rPr>
          <w:rFonts w:ascii="Arial" w:hAnsi="Arial" w:cs="Arial"/>
          <w:b/>
          <w:sz w:val="22"/>
          <w:szCs w:val="22"/>
          <w:lang w:val="en-GB"/>
        </w:rPr>
      </w:pPr>
    </w:p>
    <w:p w14:paraId="023BCE2D" w14:textId="2E267BA3" w:rsidR="008F438B" w:rsidRDefault="00645CDB" w:rsidP="008F438B">
      <w:pPr>
        <w:rPr>
          <w:rFonts w:ascii="Arial" w:hAnsi="Arial" w:cs="Arial"/>
          <w:sz w:val="22"/>
          <w:szCs w:val="22"/>
          <w:lang w:val="en-GB"/>
        </w:rPr>
      </w:pPr>
      <w:r>
        <w:rPr>
          <w:rFonts w:ascii="Arial" w:hAnsi="Arial" w:cs="Arial"/>
          <w:sz w:val="22"/>
          <w:szCs w:val="22"/>
          <w:lang w:val="en-GB"/>
        </w:rPr>
        <w:tab/>
      </w:r>
      <w:r w:rsidR="008F438B" w:rsidRPr="008F438B">
        <w:rPr>
          <w:rFonts w:ascii="Arial" w:hAnsi="Arial" w:cs="Arial"/>
          <w:sz w:val="22"/>
          <w:szCs w:val="22"/>
          <w:lang w:val="en-GB"/>
        </w:rPr>
        <w:t>Day hours</w:t>
      </w:r>
      <w:r w:rsidR="008F438B" w:rsidRPr="008F438B">
        <w:rPr>
          <w:rFonts w:ascii="Arial" w:hAnsi="Arial" w:cs="Arial"/>
          <w:sz w:val="22"/>
          <w:szCs w:val="22"/>
          <w:lang w:val="en-GB"/>
        </w:rPr>
        <w:tab/>
      </w:r>
      <w:r w:rsidR="008F438B" w:rsidRPr="008F438B">
        <w:rPr>
          <w:rFonts w:ascii="Arial" w:hAnsi="Arial" w:cs="Arial"/>
          <w:sz w:val="22"/>
          <w:szCs w:val="22"/>
          <w:lang w:val="en-GB"/>
        </w:rPr>
        <w:tab/>
      </w:r>
      <w:r w:rsidR="008F438B" w:rsidRPr="008F438B">
        <w:rPr>
          <w:rFonts w:ascii="Arial" w:hAnsi="Arial" w:cs="Arial"/>
          <w:sz w:val="22"/>
          <w:szCs w:val="22"/>
          <w:lang w:val="en-GB"/>
        </w:rPr>
        <w:tab/>
      </w:r>
      <w:r w:rsidR="008F438B">
        <w:rPr>
          <w:rFonts w:ascii="Arial" w:hAnsi="Arial" w:cs="Arial"/>
          <w:sz w:val="22"/>
          <w:szCs w:val="22"/>
          <w:lang w:val="en-GB"/>
        </w:rPr>
        <w:tab/>
      </w:r>
      <w:r w:rsidR="008F438B" w:rsidRPr="008F438B">
        <w:rPr>
          <w:rFonts w:ascii="Arial" w:hAnsi="Arial" w:cs="Arial"/>
          <w:b/>
          <w:bCs/>
          <w:sz w:val="22"/>
          <w:szCs w:val="22"/>
          <w:lang w:val="en-GB"/>
        </w:rPr>
        <w:t>£12.50*</w:t>
      </w:r>
      <w:r w:rsidR="008F438B" w:rsidRPr="008F438B">
        <w:rPr>
          <w:rFonts w:ascii="Arial" w:hAnsi="Arial" w:cs="Arial"/>
          <w:b/>
          <w:bCs/>
          <w:sz w:val="22"/>
          <w:szCs w:val="22"/>
          <w:lang w:val="en-GB"/>
        </w:rPr>
        <w:tab/>
      </w:r>
      <w:r w:rsidR="008F438B" w:rsidRPr="008F438B">
        <w:rPr>
          <w:rFonts w:ascii="Arial" w:hAnsi="Arial" w:cs="Arial"/>
          <w:sz w:val="22"/>
          <w:szCs w:val="22"/>
          <w:lang w:val="en-GB"/>
        </w:rPr>
        <w:t>(enhanced rate of £13 at weekends)</w:t>
      </w:r>
    </w:p>
    <w:p w14:paraId="6E7E46A9" w14:textId="77777777" w:rsidR="008F438B" w:rsidRPr="008F438B" w:rsidRDefault="008F438B" w:rsidP="008F438B">
      <w:pPr>
        <w:rPr>
          <w:rFonts w:ascii="Arial" w:hAnsi="Arial" w:cs="Arial"/>
          <w:sz w:val="22"/>
          <w:szCs w:val="22"/>
          <w:lang w:val="en-GB"/>
        </w:rPr>
      </w:pPr>
    </w:p>
    <w:p w14:paraId="4B6142B1" w14:textId="0B001773" w:rsidR="008F438B" w:rsidRDefault="008F438B" w:rsidP="008F438B">
      <w:pPr>
        <w:rPr>
          <w:rFonts w:ascii="Arial" w:hAnsi="Arial" w:cs="Arial"/>
          <w:b/>
          <w:bCs/>
          <w:sz w:val="22"/>
          <w:szCs w:val="22"/>
          <w:lang w:val="en-GB"/>
        </w:rPr>
      </w:pPr>
      <w:r w:rsidRPr="008F438B">
        <w:rPr>
          <w:rFonts w:ascii="Arial" w:hAnsi="Arial" w:cs="Arial"/>
          <w:sz w:val="22"/>
          <w:szCs w:val="22"/>
          <w:lang w:val="en-GB"/>
        </w:rPr>
        <w:tab/>
        <w:t>Sleeping nights</w:t>
      </w:r>
      <w:r>
        <w:rPr>
          <w:rFonts w:ascii="Arial" w:hAnsi="Arial" w:cs="Arial"/>
          <w:sz w:val="22"/>
          <w:szCs w:val="22"/>
          <w:lang w:val="en-GB"/>
        </w:rPr>
        <w:t xml:space="preserve"> in attendance </w:t>
      </w:r>
      <w:r>
        <w:rPr>
          <w:rFonts w:ascii="Arial" w:hAnsi="Arial" w:cs="Arial"/>
          <w:sz w:val="22"/>
          <w:szCs w:val="22"/>
          <w:lang w:val="en-GB"/>
        </w:rPr>
        <w:tab/>
      </w:r>
      <w:r w:rsidRPr="008F438B">
        <w:rPr>
          <w:rFonts w:ascii="Arial" w:hAnsi="Arial" w:cs="Arial"/>
          <w:b/>
          <w:bCs/>
          <w:sz w:val="22"/>
          <w:szCs w:val="22"/>
          <w:lang w:val="en-GB"/>
        </w:rPr>
        <w:t>£61*</w:t>
      </w:r>
      <w:r w:rsidRPr="008F438B">
        <w:rPr>
          <w:rFonts w:ascii="Arial" w:hAnsi="Arial" w:cs="Arial"/>
          <w:sz w:val="22"/>
          <w:szCs w:val="22"/>
          <w:lang w:val="en-GB"/>
        </w:rPr>
        <w:t xml:space="preserve"> </w:t>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per night (10 pm – 7 am)</w:t>
      </w:r>
    </w:p>
    <w:p w14:paraId="68CD7867" w14:textId="77777777" w:rsidR="008F438B" w:rsidRPr="008F438B" w:rsidRDefault="008F438B" w:rsidP="008F438B">
      <w:pPr>
        <w:rPr>
          <w:rFonts w:ascii="Arial" w:hAnsi="Arial" w:cs="Arial"/>
          <w:b/>
          <w:bCs/>
          <w:sz w:val="22"/>
          <w:szCs w:val="22"/>
          <w:lang w:val="en-GB"/>
        </w:rPr>
      </w:pPr>
    </w:p>
    <w:p w14:paraId="6D48542F" w14:textId="2ADA5321" w:rsidR="008F438B" w:rsidRDefault="008F438B" w:rsidP="008F438B">
      <w:pPr>
        <w:rPr>
          <w:rFonts w:ascii="Arial" w:hAnsi="Arial" w:cs="Arial"/>
          <w:b/>
          <w:bCs/>
          <w:sz w:val="22"/>
          <w:szCs w:val="22"/>
          <w:lang w:val="en-GB"/>
        </w:rPr>
      </w:pPr>
      <w:r w:rsidRPr="008F438B">
        <w:rPr>
          <w:rFonts w:ascii="Arial" w:hAnsi="Arial" w:cs="Arial"/>
          <w:b/>
          <w:bCs/>
          <w:sz w:val="22"/>
          <w:szCs w:val="22"/>
          <w:lang w:val="en-GB"/>
        </w:rPr>
        <w:tab/>
      </w:r>
      <w:r w:rsidRPr="008F438B">
        <w:rPr>
          <w:rFonts w:ascii="Arial" w:hAnsi="Arial" w:cs="Arial"/>
          <w:sz w:val="22"/>
          <w:szCs w:val="22"/>
          <w:lang w:val="en-GB"/>
        </w:rPr>
        <w:t>Waking nights</w:t>
      </w:r>
      <w:r w:rsidRPr="008F438B">
        <w:rPr>
          <w:rFonts w:ascii="Arial" w:hAnsi="Arial" w:cs="Arial"/>
          <w:sz w:val="22"/>
          <w:szCs w:val="22"/>
          <w:lang w:val="en-GB"/>
        </w:rPr>
        <w:tab/>
      </w:r>
      <w:r w:rsidRPr="008F438B">
        <w:rPr>
          <w:rFonts w:ascii="Arial" w:hAnsi="Arial" w:cs="Arial"/>
          <w:sz w:val="22"/>
          <w:szCs w:val="22"/>
          <w:lang w:val="en-GB"/>
        </w:rPr>
        <w:tab/>
      </w:r>
      <w:r w:rsidRPr="008F438B">
        <w:rPr>
          <w:rFonts w:ascii="Arial" w:hAnsi="Arial" w:cs="Arial"/>
          <w:sz w:val="22"/>
          <w:szCs w:val="22"/>
          <w:lang w:val="en-GB"/>
        </w:rPr>
        <w:tab/>
      </w:r>
      <w:r>
        <w:rPr>
          <w:rFonts w:ascii="Arial" w:hAnsi="Arial" w:cs="Arial"/>
          <w:sz w:val="22"/>
          <w:szCs w:val="22"/>
          <w:lang w:val="en-GB"/>
        </w:rPr>
        <w:tab/>
      </w:r>
      <w:r w:rsidRPr="008F438B">
        <w:rPr>
          <w:rFonts w:ascii="Arial" w:hAnsi="Arial" w:cs="Arial"/>
          <w:b/>
          <w:bCs/>
          <w:sz w:val="22"/>
          <w:szCs w:val="22"/>
          <w:lang w:val="en-GB"/>
        </w:rPr>
        <w:t>£117*</w:t>
      </w:r>
      <w:r w:rsidRPr="008F438B">
        <w:rPr>
          <w:rFonts w:ascii="Arial" w:hAnsi="Arial" w:cs="Arial"/>
          <w:sz w:val="22"/>
          <w:szCs w:val="22"/>
          <w:lang w:val="en-GB"/>
        </w:rPr>
        <w:t xml:space="preserve"> </w:t>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per night (10pm – 7 am)</w:t>
      </w:r>
    </w:p>
    <w:p w14:paraId="7608067A" w14:textId="77777777" w:rsidR="008F438B" w:rsidRPr="008F438B" w:rsidRDefault="008F438B" w:rsidP="008F438B">
      <w:pPr>
        <w:rPr>
          <w:rFonts w:ascii="Arial" w:hAnsi="Arial" w:cs="Arial"/>
          <w:b/>
          <w:bCs/>
          <w:sz w:val="22"/>
          <w:szCs w:val="22"/>
          <w:lang w:val="en-GB"/>
        </w:rPr>
      </w:pPr>
    </w:p>
    <w:p w14:paraId="0AD27A00" w14:textId="77777777" w:rsidR="008F438B" w:rsidRPr="008F438B" w:rsidRDefault="008F438B" w:rsidP="008F438B">
      <w:pPr>
        <w:rPr>
          <w:rFonts w:ascii="Arial" w:hAnsi="Arial" w:cs="Arial"/>
          <w:i/>
          <w:iCs/>
          <w:sz w:val="22"/>
          <w:szCs w:val="22"/>
          <w:lang w:val="en-GB"/>
        </w:rPr>
      </w:pPr>
      <w:r w:rsidRPr="008F438B">
        <w:rPr>
          <w:rFonts w:ascii="Arial" w:hAnsi="Arial" w:cs="Arial"/>
          <w:i/>
          <w:iCs/>
          <w:sz w:val="22"/>
          <w:szCs w:val="22"/>
          <w:lang w:val="en-GB"/>
        </w:rPr>
        <w:t>*These rates are doubled for Bank Holiday working</w:t>
      </w:r>
    </w:p>
    <w:p w14:paraId="2F7E1F95" w14:textId="77777777" w:rsidR="008F438B" w:rsidRDefault="008F438B" w:rsidP="008F438B">
      <w:pPr>
        <w:rPr>
          <w:rFonts w:ascii="Arial" w:hAnsi="Arial" w:cs="Arial"/>
          <w:sz w:val="22"/>
          <w:szCs w:val="22"/>
          <w:lang w:val="en-GB"/>
        </w:rPr>
      </w:pPr>
      <w:r w:rsidRPr="008F438B">
        <w:rPr>
          <w:rFonts w:ascii="Arial" w:hAnsi="Arial" w:cs="Arial"/>
          <w:sz w:val="22"/>
          <w:szCs w:val="22"/>
          <w:lang w:val="en-GB"/>
        </w:rPr>
        <w:tab/>
      </w:r>
    </w:p>
    <w:p w14:paraId="43BF9665" w14:textId="77777777" w:rsidR="008F438B" w:rsidRDefault="008F438B" w:rsidP="008F438B">
      <w:pPr>
        <w:rPr>
          <w:rFonts w:ascii="Arial" w:hAnsi="Arial" w:cs="Arial"/>
          <w:sz w:val="22"/>
          <w:szCs w:val="22"/>
          <w:lang w:val="en-GB"/>
        </w:rPr>
      </w:pPr>
      <w:r>
        <w:rPr>
          <w:rFonts w:ascii="Arial" w:hAnsi="Arial" w:cs="Arial"/>
          <w:sz w:val="22"/>
          <w:szCs w:val="22"/>
          <w:lang w:val="en-GB"/>
        </w:rPr>
        <w:t>Nail Practitioner (training available)</w:t>
      </w:r>
      <w:r>
        <w:rPr>
          <w:rFonts w:ascii="Arial" w:hAnsi="Arial" w:cs="Arial"/>
          <w:sz w:val="22"/>
          <w:szCs w:val="22"/>
          <w:lang w:val="en-GB"/>
        </w:rPr>
        <w:tab/>
      </w:r>
      <w:r>
        <w:rPr>
          <w:rFonts w:ascii="Arial" w:hAnsi="Arial" w:cs="Arial"/>
          <w:sz w:val="22"/>
          <w:szCs w:val="22"/>
          <w:lang w:val="en-GB"/>
        </w:rPr>
        <w:tab/>
        <w:t>Paid per treatment @ £10</w:t>
      </w:r>
      <w:r>
        <w:rPr>
          <w:rFonts w:ascii="Arial" w:hAnsi="Arial" w:cs="Arial"/>
          <w:sz w:val="22"/>
          <w:szCs w:val="22"/>
          <w:lang w:val="en-GB"/>
        </w:rPr>
        <w:t>.40</w:t>
      </w:r>
      <w:r>
        <w:rPr>
          <w:rFonts w:ascii="Arial" w:hAnsi="Arial" w:cs="Arial"/>
          <w:sz w:val="22"/>
          <w:szCs w:val="22"/>
          <w:lang w:val="en-GB"/>
        </w:rPr>
        <w:t xml:space="preserve"> for Toenails or fingernails</w:t>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p>
    <w:p w14:paraId="2E045A35" w14:textId="3FE7F690" w:rsidR="008F438B" w:rsidRDefault="008F438B" w:rsidP="008F438B">
      <w:pPr>
        <w:ind w:left="3600" w:firstLine="720"/>
        <w:rPr>
          <w:rFonts w:ascii="Arial" w:hAnsi="Arial" w:cs="Arial"/>
          <w:sz w:val="22"/>
          <w:szCs w:val="22"/>
          <w:lang w:val="en-GB"/>
        </w:rPr>
      </w:pPr>
      <w:r>
        <w:rPr>
          <w:rFonts w:ascii="Arial" w:hAnsi="Arial" w:cs="Arial"/>
          <w:sz w:val="22"/>
          <w:szCs w:val="22"/>
          <w:lang w:val="en-GB"/>
        </w:rPr>
        <w:t>Paid per treatment @ £1</w:t>
      </w:r>
      <w:r>
        <w:rPr>
          <w:rFonts w:ascii="Arial" w:hAnsi="Arial" w:cs="Arial"/>
          <w:sz w:val="22"/>
          <w:szCs w:val="22"/>
          <w:lang w:val="en-GB"/>
        </w:rPr>
        <w:t>2.00</w:t>
      </w:r>
      <w:r>
        <w:rPr>
          <w:rFonts w:ascii="Arial" w:hAnsi="Arial" w:cs="Arial"/>
          <w:sz w:val="22"/>
          <w:szCs w:val="22"/>
          <w:lang w:val="en-GB"/>
        </w:rPr>
        <w:t xml:space="preserve"> for Toenails </w:t>
      </w:r>
      <w:r>
        <w:rPr>
          <w:rFonts w:ascii="Arial" w:hAnsi="Arial" w:cs="Arial"/>
          <w:sz w:val="22"/>
          <w:szCs w:val="22"/>
          <w:lang w:val="en-GB"/>
        </w:rPr>
        <w:t>AND</w:t>
      </w:r>
      <w:r>
        <w:rPr>
          <w:rFonts w:ascii="Arial" w:hAnsi="Arial" w:cs="Arial"/>
          <w:sz w:val="22"/>
          <w:szCs w:val="22"/>
          <w:lang w:val="en-GB"/>
        </w:rPr>
        <w:t xml:space="preserve"> fingernails</w:t>
      </w:r>
    </w:p>
    <w:p w14:paraId="6ECFAB63" w14:textId="77777777" w:rsidR="00645CDB" w:rsidRPr="00CB087D" w:rsidRDefault="00645CDB" w:rsidP="00645CDB">
      <w:pPr>
        <w:ind w:firstLine="720"/>
        <w:rPr>
          <w:rFonts w:asciiTheme="minorHAnsi" w:hAnsiTheme="minorHAnsi" w:cstheme="minorHAnsi"/>
          <w:b/>
          <w:bCs/>
          <w:lang w:val="en-GB"/>
        </w:rPr>
      </w:pP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p>
    <w:p w14:paraId="2FEEE043" w14:textId="77777777" w:rsidR="00645CDB" w:rsidRDefault="00645CDB" w:rsidP="00645CDB">
      <w:pPr>
        <w:rPr>
          <w:rFonts w:ascii="Arial" w:hAnsi="Arial" w:cs="Arial"/>
          <w:sz w:val="22"/>
          <w:szCs w:val="22"/>
          <w:lang w:val="en-GB"/>
        </w:rPr>
      </w:pPr>
      <w:r>
        <w:rPr>
          <w:rFonts w:ascii="Arial" w:hAnsi="Arial" w:cs="Arial"/>
          <w:sz w:val="22"/>
          <w:szCs w:val="22"/>
          <w:lang w:val="en-GB"/>
        </w:rPr>
        <w:t>A mileage allowance of 45p per mile (not including the first 4 miles) will be paid.</w:t>
      </w:r>
    </w:p>
    <w:p w14:paraId="7A1E485F" w14:textId="77777777" w:rsidR="00645CDB" w:rsidRDefault="00645CDB" w:rsidP="00645CDB">
      <w:pPr>
        <w:rPr>
          <w:rFonts w:ascii="Arial" w:hAnsi="Arial" w:cs="Arial"/>
          <w:sz w:val="22"/>
          <w:szCs w:val="22"/>
          <w:lang w:val="en-GB"/>
        </w:rPr>
      </w:pPr>
    </w:p>
    <w:p w14:paraId="76CB6323" w14:textId="77777777" w:rsidR="00645CDB" w:rsidRPr="00AC2246" w:rsidRDefault="00645CDB" w:rsidP="00645CDB">
      <w:pPr>
        <w:rPr>
          <w:rFonts w:ascii="Arial" w:hAnsi="Arial" w:cs="Arial"/>
          <w:sz w:val="22"/>
          <w:szCs w:val="22"/>
          <w:lang w:val="en-GB"/>
        </w:rPr>
      </w:pPr>
      <w:r>
        <w:rPr>
          <w:rFonts w:ascii="Arial" w:hAnsi="Arial" w:cs="Arial"/>
          <w:b/>
          <w:sz w:val="22"/>
          <w:szCs w:val="22"/>
          <w:lang w:val="en-GB"/>
        </w:rPr>
        <w:t xml:space="preserve">Due to the nature of our </w:t>
      </w:r>
      <w:proofErr w:type="gramStart"/>
      <w:r>
        <w:rPr>
          <w:rFonts w:ascii="Arial" w:hAnsi="Arial" w:cs="Arial"/>
          <w:b/>
          <w:sz w:val="22"/>
          <w:szCs w:val="22"/>
          <w:lang w:val="en-GB"/>
        </w:rPr>
        <w:t>service</w:t>
      </w:r>
      <w:proofErr w:type="gramEnd"/>
      <w:r>
        <w:rPr>
          <w:rFonts w:ascii="Arial" w:hAnsi="Arial" w:cs="Arial"/>
          <w:b/>
          <w:sz w:val="22"/>
          <w:szCs w:val="22"/>
          <w:lang w:val="en-GB"/>
        </w:rPr>
        <w:t xml:space="preserve"> you will be required to undertake a DBS check before commencing work.</w:t>
      </w:r>
    </w:p>
    <w:p w14:paraId="2A2A43FA" w14:textId="77777777" w:rsidR="00645CDB" w:rsidRDefault="00645CDB" w:rsidP="00820F1C">
      <w:pPr>
        <w:rPr>
          <w:rFonts w:ascii="Arial" w:hAnsi="Arial" w:cs="Arial"/>
          <w:b/>
          <w:sz w:val="22"/>
          <w:szCs w:val="22"/>
          <w:lang w:val="en-GB"/>
        </w:rPr>
      </w:pPr>
    </w:p>
    <w:sectPr w:rsidR="00645CDB" w:rsidSect="0073572E">
      <w:headerReference w:type="default" r:id="rId8"/>
      <w:footerReference w:type="even" r:id="rId9"/>
      <w:footerReference w:type="default" r:id="rId10"/>
      <w:pgSz w:w="12240" w:h="15840"/>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0A1C0D" w14:textId="77777777" w:rsidR="00E80146" w:rsidRDefault="00E80146">
      <w:r>
        <w:separator/>
      </w:r>
    </w:p>
  </w:endnote>
  <w:endnote w:type="continuationSeparator" w:id="0">
    <w:p w14:paraId="55B6FA5D" w14:textId="77777777" w:rsidR="00E80146" w:rsidRDefault="00E801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891841" w14:textId="77777777" w:rsidR="000724CE" w:rsidRDefault="000724CE" w:rsidP="001A6B9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F7462A2" w14:textId="77777777" w:rsidR="000724CE" w:rsidRDefault="000724CE" w:rsidP="00820F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C5771E" w14:textId="3A12AF85" w:rsidR="009D4B66" w:rsidRPr="009D4B66" w:rsidRDefault="00645CDB">
    <w:pPr>
      <w:pStyle w:val="Footer"/>
      <w:rPr>
        <w:rFonts w:asciiTheme="minorHAnsi" w:hAnsiTheme="minorHAnsi" w:cstheme="minorHAnsi"/>
      </w:rPr>
    </w:pPr>
    <w:r>
      <w:rPr>
        <w:rFonts w:asciiTheme="minorHAnsi" w:hAnsiTheme="minorHAnsi" w:cstheme="minorHAnsi"/>
      </w:rPr>
      <w:t>April</w:t>
    </w:r>
    <w:r w:rsidR="00564BDA">
      <w:rPr>
        <w:rFonts w:asciiTheme="minorHAnsi" w:hAnsiTheme="minorHAnsi" w:cstheme="minorHAnsi"/>
      </w:rPr>
      <w:t xml:space="preserve"> </w:t>
    </w:r>
    <w:r w:rsidR="00377F74">
      <w:rPr>
        <w:rFonts w:asciiTheme="minorHAnsi" w:hAnsiTheme="minorHAnsi" w:cstheme="minorHAnsi"/>
      </w:rPr>
      <w:t>202</w:t>
    </w:r>
    <w:r w:rsidR="008F438B">
      <w:rPr>
        <w:rFonts w:asciiTheme="minorHAnsi" w:hAnsiTheme="minorHAnsi" w:cstheme="minorHAnsi"/>
      </w:rPr>
      <w:t>5</w:t>
    </w:r>
    <w:r w:rsidR="009D4D89">
      <w:rPr>
        <w:rFonts w:asciiTheme="minorHAnsi" w:hAnsiTheme="minorHAnsi" w:cstheme="minorHAnsi"/>
      </w:rPr>
      <w:tab/>
    </w:r>
    <w:r w:rsidR="009D4D89">
      <w:rPr>
        <w:rFonts w:asciiTheme="minorHAnsi" w:hAnsiTheme="minorHAnsi" w:cstheme="minorHAnsi"/>
      </w:rPr>
      <w:tab/>
    </w:r>
  </w:p>
  <w:p w14:paraId="1A775C85" w14:textId="77777777" w:rsidR="000724CE" w:rsidRPr="00820F1C" w:rsidRDefault="000724CE" w:rsidP="00F03CAE">
    <w:pPr>
      <w:pStyle w:val="Footer"/>
      <w:ind w:right="360"/>
      <w:rPr>
        <w:rFonts w:ascii="Arial" w:hAnsi="Arial" w:cs="Arial"/>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2736772" w14:textId="77777777" w:rsidR="00E80146" w:rsidRDefault="00E80146">
      <w:r>
        <w:separator/>
      </w:r>
    </w:p>
  </w:footnote>
  <w:footnote w:type="continuationSeparator" w:id="0">
    <w:p w14:paraId="5A9F4041" w14:textId="77777777" w:rsidR="00E80146" w:rsidRDefault="00E801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B54A0" w14:textId="79E3F61A" w:rsidR="001B6B0C" w:rsidRDefault="001B6B0C">
    <w:pPr>
      <w:pStyle w:val="Header"/>
    </w:pPr>
    <w:r>
      <w:rPr>
        <w:noProof/>
        <w:lang w:eastAsia="en-GB"/>
      </w:rPr>
      <w:drawing>
        <wp:inline distT="0" distB="0" distL="0" distR="0" wp14:anchorId="6802E0DA" wp14:editId="5E260733">
          <wp:extent cx="5591175" cy="1099598"/>
          <wp:effectExtent l="0" t="0" r="0" b="5715"/>
          <wp:docPr id="2" name="Picture 2" descr="assist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sist1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00662" cy="1101464"/>
                  </a:xfrm>
                  <a:prstGeom prst="rect">
                    <a:avLst/>
                  </a:prstGeom>
                  <a:noFill/>
                  <a:ln>
                    <a:noFill/>
                  </a:ln>
                </pic:spPr>
              </pic:pic>
            </a:graphicData>
          </a:graphic>
        </wp:inline>
      </w:drawing>
    </w:r>
    <w:r w:rsidR="00E82EBA">
      <w:rPr>
        <w:noProof/>
      </w:rPr>
      <w:drawing>
        <wp:inline distT="0" distB="0" distL="0" distR="0" wp14:anchorId="39653EB4" wp14:editId="7D98708F">
          <wp:extent cx="1038225" cy="922867"/>
          <wp:effectExtent l="0" t="0" r="0" b="0"/>
          <wp:docPr id="19476111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42231" cy="926428"/>
                  </a:xfrm>
                  <a:prstGeom prst="rect">
                    <a:avLst/>
                  </a:prstGeom>
                  <a:noFill/>
                  <a:ln>
                    <a:noFill/>
                  </a:ln>
                </pic:spPr>
              </pic:pic>
            </a:graphicData>
          </a:graphic>
        </wp:inline>
      </w:drawing>
    </w:r>
  </w:p>
  <w:p w14:paraId="1ABA4EC0" w14:textId="77777777" w:rsidR="001B6B0C" w:rsidRDefault="001B6B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3413C"/>
    <w:multiLevelType w:val="hybridMultilevel"/>
    <w:tmpl w:val="DAEC4E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7D84BF1"/>
    <w:multiLevelType w:val="hybridMultilevel"/>
    <w:tmpl w:val="D660BF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D31105F"/>
    <w:multiLevelType w:val="hybridMultilevel"/>
    <w:tmpl w:val="605892A2"/>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752698471">
    <w:abstractNumId w:val="0"/>
  </w:num>
  <w:num w:numId="2" w16cid:durableId="274338518">
    <w:abstractNumId w:val="1"/>
  </w:num>
  <w:num w:numId="3" w16cid:durableId="44881479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2246"/>
    <w:rsid w:val="0000344B"/>
    <w:rsid w:val="000336E3"/>
    <w:rsid w:val="00040750"/>
    <w:rsid w:val="000724CE"/>
    <w:rsid w:val="00073638"/>
    <w:rsid w:val="00081143"/>
    <w:rsid w:val="000D77DA"/>
    <w:rsid w:val="000F2AF5"/>
    <w:rsid w:val="00143C86"/>
    <w:rsid w:val="00170EEE"/>
    <w:rsid w:val="00197D15"/>
    <w:rsid w:val="001A6B91"/>
    <w:rsid w:val="001B48A7"/>
    <w:rsid w:val="001B6B0C"/>
    <w:rsid w:val="001D2DDF"/>
    <w:rsid w:val="001D6AF0"/>
    <w:rsid w:val="00212C1C"/>
    <w:rsid w:val="0021543D"/>
    <w:rsid w:val="00272156"/>
    <w:rsid w:val="002D7B4D"/>
    <w:rsid w:val="002E39A5"/>
    <w:rsid w:val="002E5B25"/>
    <w:rsid w:val="00321DFA"/>
    <w:rsid w:val="003405AB"/>
    <w:rsid w:val="003433B5"/>
    <w:rsid w:val="00354D78"/>
    <w:rsid w:val="003762AF"/>
    <w:rsid w:val="00377F74"/>
    <w:rsid w:val="00381866"/>
    <w:rsid w:val="003B403C"/>
    <w:rsid w:val="003E1A24"/>
    <w:rsid w:val="003E7AE9"/>
    <w:rsid w:val="004734C0"/>
    <w:rsid w:val="004A0506"/>
    <w:rsid w:val="004F479B"/>
    <w:rsid w:val="005040D2"/>
    <w:rsid w:val="00537B78"/>
    <w:rsid w:val="00554EFF"/>
    <w:rsid w:val="00564BDA"/>
    <w:rsid w:val="00567AC3"/>
    <w:rsid w:val="005D7E11"/>
    <w:rsid w:val="00645CDB"/>
    <w:rsid w:val="0067322F"/>
    <w:rsid w:val="00680E5B"/>
    <w:rsid w:val="0069080C"/>
    <w:rsid w:val="006A55C6"/>
    <w:rsid w:val="00700907"/>
    <w:rsid w:val="0073572E"/>
    <w:rsid w:val="007B0912"/>
    <w:rsid w:val="007E7D5C"/>
    <w:rsid w:val="00820F1C"/>
    <w:rsid w:val="008443AC"/>
    <w:rsid w:val="00893C9C"/>
    <w:rsid w:val="008B1597"/>
    <w:rsid w:val="008D7459"/>
    <w:rsid w:val="008F438B"/>
    <w:rsid w:val="00983131"/>
    <w:rsid w:val="009853E4"/>
    <w:rsid w:val="00987790"/>
    <w:rsid w:val="009C172F"/>
    <w:rsid w:val="009D4B66"/>
    <w:rsid w:val="009D4D89"/>
    <w:rsid w:val="009D7AC1"/>
    <w:rsid w:val="00A06480"/>
    <w:rsid w:val="00A14F1D"/>
    <w:rsid w:val="00A22832"/>
    <w:rsid w:val="00A30F91"/>
    <w:rsid w:val="00AC2246"/>
    <w:rsid w:val="00AD48A9"/>
    <w:rsid w:val="00AD4BF5"/>
    <w:rsid w:val="00AD6CF9"/>
    <w:rsid w:val="00AF246B"/>
    <w:rsid w:val="00AF6FE3"/>
    <w:rsid w:val="00B0545A"/>
    <w:rsid w:val="00B149AF"/>
    <w:rsid w:val="00B42201"/>
    <w:rsid w:val="00B61025"/>
    <w:rsid w:val="00B815D7"/>
    <w:rsid w:val="00B97108"/>
    <w:rsid w:val="00B97F47"/>
    <w:rsid w:val="00BC12D1"/>
    <w:rsid w:val="00C27F1C"/>
    <w:rsid w:val="00C31AC5"/>
    <w:rsid w:val="00C931FD"/>
    <w:rsid w:val="00CB7ACD"/>
    <w:rsid w:val="00D34B52"/>
    <w:rsid w:val="00D41C43"/>
    <w:rsid w:val="00D41D10"/>
    <w:rsid w:val="00D62F7E"/>
    <w:rsid w:val="00D63AED"/>
    <w:rsid w:val="00D92106"/>
    <w:rsid w:val="00DC2A60"/>
    <w:rsid w:val="00DC3A76"/>
    <w:rsid w:val="00DF7176"/>
    <w:rsid w:val="00E133E4"/>
    <w:rsid w:val="00E15F8B"/>
    <w:rsid w:val="00E43020"/>
    <w:rsid w:val="00E50E05"/>
    <w:rsid w:val="00E80146"/>
    <w:rsid w:val="00E81A6B"/>
    <w:rsid w:val="00E82EBA"/>
    <w:rsid w:val="00E9060E"/>
    <w:rsid w:val="00E937AD"/>
    <w:rsid w:val="00EB2F64"/>
    <w:rsid w:val="00EF7EFD"/>
    <w:rsid w:val="00F03CAE"/>
    <w:rsid w:val="00F05F7D"/>
    <w:rsid w:val="00F54FD8"/>
    <w:rsid w:val="00F55684"/>
    <w:rsid w:val="00FA249A"/>
    <w:rsid w:val="00FF3B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FDD3DD"/>
  <w15:docId w15:val="{6FCC5022-3827-45AF-8501-524D5BEFF1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AF6FE3"/>
    <w:rPr>
      <w:rFonts w:ascii="Tahoma" w:hAnsi="Tahoma" w:cs="Tahoma"/>
      <w:color w:val="737373"/>
      <w:sz w:val="17"/>
      <w:szCs w:val="17"/>
    </w:rPr>
  </w:style>
  <w:style w:type="paragraph" w:styleId="Header">
    <w:name w:val="header"/>
    <w:basedOn w:val="Normal"/>
    <w:link w:val="HeaderChar"/>
    <w:uiPriority w:val="99"/>
    <w:rsid w:val="00820F1C"/>
    <w:pPr>
      <w:tabs>
        <w:tab w:val="center" w:pos="4153"/>
        <w:tab w:val="right" w:pos="8306"/>
      </w:tabs>
    </w:pPr>
    <w:rPr>
      <w:lang w:val="en-GB"/>
    </w:rPr>
  </w:style>
  <w:style w:type="character" w:styleId="Hyperlink">
    <w:name w:val="Hyperlink"/>
    <w:rsid w:val="00820F1C"/>
    <w:rPr>
      <w:color w:val="0000FF"/>
      <w:u w:val="single"/>
    </w:rPr>
  </w:style>
  <w:style w:type="paragraph" w:styleId="Footer">
    <w:name w:val="footer"/>
    <w:basedOn w:val="Normal"/>
    <w:link w:val="FooterChar"/>
    <w:uiPriority w:val="99"/>
    <w:rsid w:val="00820F1C"/>
    <w:pPr>
      <w:tabs>
        <w:tab w:val="center" w:pos="4320"/>
        <w:tab w:val="right" w:pos="8640"/>
      </w:tabs>
    </w:pPr>
  </w:style>
  <w:style w:type="character" w:styleId="PageNumber">
    <w:name w:val="page number"/>
    <w:basedOn w:val="DefaultParagraphFont"/>
    <w:rsid w:val="00820F1C"/>
  </w:style>
  <w:style w:type="paragraph" w:styleId="BalloonText">
    <w:name w:val="Balloon Text"/>
    <w:basedOn w:val="Normal"/>
    <w:semiHidden/>
    <w:rsid w:val="00A30F91"/>
    <w:rPr>
      <w:rFonts w:ascii="Tahoma" w:hAnsi="Tahoma" w:cs="Tahoma"/>
      <w:sz w:val="16"/>
      <w:szCs w:val="16"/>
    </w:rPr>
  </w:style>
  <w:style w:type="character" w:customStyle="1" w:styleId="FooterChar">
    <w:name w:val="Footer Char"/>
    <w:link w:val="Footer"/>
    <w:uiPriority w:val="99"/>
    <w:locked/>
    <w:rsid w:val="00F03CAE"/>
    <w:rPr>
      <w:sz w:val="24"/>
      <w:szCs w:val="24"/>
      <w:lang w:val="en-US" w:eastAsia="en-US" w:bidi="ar-SA"/>
    </w:rPr>
  </w:style>
  <w:style w:type="character" w:customStyle="1" w:styleId="HeaderChar">
    <w:name w:val="Header Char"/>
    <w:basedOn w:val="DefaultParagraphFont"/>
    <w:link w:val="Header"/>
    <w:uiPriority w:val="99"/>
    <w:rsid w:val="001B6B0C"/>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1277088">
      <w:bodyDiv w:val="1"/>
      <w:marLeft w:val="0"/>
      <w:marRight w:val="0"/>
      <w:marTop w:val="0"/>
      <w:marBottom w:val="0"/>
      <w:divBdr>
        <w:top w:val="none" w:sz="0" w:space="0" w:color="auto"/>
        <w:left w:val="none" w:sz="0" w:space="0" w:color="auto"/>
        <w:bottom w:val="none" w:sz="0" w:space="0" w:color="auto"/>
        <w:right w:val="none" w:sz="0" w:space="0" w:color="auto"/>
      </w:divBdr>
    </w:div>
    <w:div w:id="1105418750">
      <w:bodyDiv w:val="1"/>
      <w:marLeft w:val="0"/>
      <w:marRight w:val="0"/>
      <w:marTop w:val="0"/>
      <w:marBottom w:val="0"/>
      <w:divBdr>
        <w:top w:val="none" w:sz="0" w:space="0" w:color="auto"/>
        <w:left w:val="none" w:sz="0" w:space="0" w:color="auto"/>
        <w:bottom w:val="none" w:sz="0" w:space="0" w:color="auto"/>
        <w:right w:val="none" w:sz="0" w:space="0" w:color="auto"/>
      </w:divBdr>
    </w:div>
    <w:div w:id="1297220059">
      <w:bodyDiv w:val="1"/>
      <w:marLeft w:val="0"/>
      <w:marRight w:val="0"/>
      <w:marTop w:val="0"/>
      <w:marBottom w:val="0"/>
      <w:divBdr>
        <w:top w:val="none" w:sz="0" w:space="0" w:color="auto"/>
        <w:left w:val="none" w:sz="0" w:space="0" w:color="auto"/>
        <w:bottom w:val="none" w:sz="0" w:space="0" w:color="auto"/>
        <w:right w:val="none" w:sz="0" w:space="0" w:color="auto"/>
      </w:divBdr>
    </w:div>
    <w:div w:id="1671910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DD4BDD-A0D6-4DBC-914F-3D2A048849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498</Words>
  <Characters>2843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JOB DESCRIPTION - SITTER</vt:lpstr>
    </vt:vector>
  </TitlesOfParts>
  <Company/>
  <LinksUpToDate>false</LinksUpToDate>
  <CharactersWithSpaces>3335</CharactersWithSpaces>
  <SharedDoc>false</SharedDoc>
  <HLinks>
    <vt:vector size="12" baseType="variant">
      <vt:variant>
        <vt:i4>1179672</vt:i4>
      </vt:variant>
      <vt:variant>
        <vt:i4>8</vt:i4>
      </vt:variant>
      <vt:variant>
        <vt:i4>0</vt:i4>
      </vt:variant>
      <vt:variant>
        <vt:i4>5</vt:i4>
      </vt:variant>
      <vt:variant>
        <vt:lpwstr>http://www.assist-teignbridge.co.uk/</vt:lpwstr>
      </vt:variant>
      <vt:variant>
        <vt:lpwstr/>
      </vt:variant>
      <vt:variant>
        <vt:i4>6619229</vt:i4>
      </vt:variant>
      <vt:variant>
        <vt:i4>5</vt:i4>
      </vt:variant>
      <vt:variant>
        <vt:i4>0</vt:i4>
      </vt:variant>
      <vt:variant>
        <vt:i4>5</vt:i4>
      </vt:variant>
      <vt:variant>
        <vt:lpwstr>mailto:info@assist-teignbridge.co.uk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 SITTER</dc:title>
  <dc:creator>Dawlish Volunteer Bureau</dc:creator>
  <cp:lastModifiedBy>Zoe</cp:lastModifiedBy>
  <cp:revision>2</cp:revision>
  <cp:lastPrinted>2025-01-07T16:09:00Z</cp:lastPrinted>
  <dcterms:created xsi:type="dcterms:W3CDTF">2025-04-02T12:19:00Z</dcterms:created>
  <dcterms:modified xsi:type="dcterms:W3CDTF">2025-04-02T12:19:00Z</dcterms:modified>
</cp:coreProperties>
</file>