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0D42" w14:textId="77777777" w:rsidR="00C64874" w:rsidRPr="002445EE" w:rsidRDefault="00E10F7D" w:rsidP="00004395">
      <w:pPr>
        <w:spacing w:line="389" w:lineRule="exact"/>
        <w:jc w:val="center"/>
        <w:rPr>
          <w:rFonts w:ascii="Century Gothic" w:eastAsia="Comic Sans MS" w:hAnsi="Century Gothic" w:cs="Comic Sans MS"/>
          <w:sz w:val="24"/>
          <w:szCs w:val="24"/>
          <w:lang w:val="en-GB"/>
        </w:rPr>
      </w:pPr>
      <w:r w:rsidRPr="002445EE">
        <w:rPr>
          <w:rFonts w:ascii="Century Gothic" w:hAnsi="Century Gothic"/>
          <w:b/>
          <w:color w:val="0070C0"/>
          <w:spacing w:val="-1"/>
          <w:sz w:val="24"/>
          <w:szCs w:val="24"/>
          <w:lang w:val="en-GB"/>
        </w:rPr>
        <w:t>Camphill</w:t>
      </w:r>
      <w:r w:rsidRPr="002445EE">
        <w:rPr>
          <w:rFonts w:ascii="Century Gothic" w:hAnsi="Century Gothic"/>
          <w:b/>
          <w:color w:val="0070C0"/>
          <w:sz w:val="24"/>
          <w:szCs w:val="24"/>
          <w:lang w:val="en-GB"/>
        </w:rPr>
        <w:t xml:space="preserve"> </w:t>
      </w:r>
      <w:r w:rsidRPr="002445EE">
        <w:rPr>
          <w:rFonts w:ascii="Century Gothic" w:hAnsi="Century Gothic"/>
          <w:b/>
          <w:color w:val="0070C0"/>
          <w:spacing w:val="-1"/>
          <w:sz w:val="24"/>
          <w:szCs w:val="24"/>
          <w:lang w:val="en-GB"/>
        </w:rPr>
        <w:t>Devon</w:t>
      </w:r>
      <w:r w:rsidRPr="002445EE">
        <w:rPr>
          <w:rFonts w:ascii="Century Gothic" w:hAnsi="Century Gothic"/>
          <w:b/>
          <w:color w:val="0070C0"/>
          <w:sz w:val="24"/>
          <w:szCs w:val="24"/>
          <w:lang w:val="en-GB"/>
        </w:rPr>
        <w:t xml:space="preserve"> </w:t>
      </w:r>
      <w:r w:rsidRPr="002445EE">
        <w:rPr>
          <w:rFonts w:ascii="Century Gothic" w:hAnsi="Century Gothic"/>
          <w:b/>
          <w:color w:val="0070C0"/>
          <w:spacing w:val="-2"/>
          <w:sz w:val="24"/>
          <w:szCs w:val="24"/>
          <w:lang w:val="en-GB"/>
        </w:rPr>
        <w:t>Community</w:t>
      </w:r>
    </w:p>
    <w:p w14:paraId="45BF5FDC" w14:textId="666881E3" w:rsidR="00C64874" w:rsidRPr="002445EE" w:rsidRDefault="00E10F7D" w:rsidP="00004395">
      <w:pPr>
        <w:jc w:val="center"/>
        <w:rPr>
          <w:rFonts w:ascii="Century Gothic" w:eastAsia="Century Gothic" w:hAnsi="Century Gothic" w:cs="Century Gothic"/>
          <w:sz w:val="24"/>
          <w:szCs w:val="24"/>
          <w:lang w:val="en-GB"/>
        </w:rPr>
      </w:pPr>
      <w:r w:rsidRPr="002445EE">
        <w:rPr>
          <w:rFonts w:ascii="Century Gothic" w:hAnsi="Century Gothic"/>
          <w:b/>
          <w:spacing w:val="-1"/>
          <w:sz w:val="24"/>
          <w:szCs w:val="24"/>
          <w:lang w:val="en-GB"/>
        </w:rPr>
        <w:t>Job</w:t>
      </w:r>
      <w:r w:rsidRPr="002445EE">
        <w:rPr>
          <w:rFonts w:ascii="Century Gothic" w:hAnsi="Century Gothic"/>
          <w:b/>
          <w:spacing w:val="-25"/>
          <w:sz w:val="24"/>
          <w:szCs w:val="24"/>
          <w:lang w:val="en-GB"/>
        </w:rPr>
        <w:t xml:space="preserve"> </w:t>
      </w:r>
      <w:r w:rsidRPr="002445EE">
        <w:rPr>
          <w:rFonts w:ascii="Century Gothic" w:hAnsi="Century Gothic"/>
          <w:b/>
          <w:spacing w:val="-1"/>
          <w:sz w:val="24"/>
          <w:szCs w:val="24"/>
          <w:lang w:val="en-GB"/>
        </w:rPr>
        <w:t>Description</w:t>
      </w:r>
      <w:r w:rsidR="00004395">
        <w:rPr>
          <w:rFonts w:ascii="Century Gothic" w:hAnsi="Century Gothic"/>
          <w:b/>
          <w:spacing w:val="-1"/>
          <w:sz w:val="24"/>
          <w:szCs w:val="24"/>
          <w:lang w:val="en-GB"/>
        </w:rPr>
        <w:t xml:space="preserve"> – Senior Support Worker </w:t>
      </w:r>
      <w:r w:rsidR="00004395" w:rsidRPr="00004395">
        <w:rPr>
          <w:rFonts w:ascii="Century Gothic" w:hAnsi="Century Gothic"/>
          <w:spacing w:val="-1"/>
          <w:sz w:val="24"/>
          <w:szCs w:val="24"/>
          <w:lang w:val="en-GB"/>
        </w:rPr>
        <w:t>(Summary Version)</w:t>
      </w:r>
    </w:p>
    <w:p w14:paraId="59CD598E" w14:textId="77777777" w:rsidR="00C64874" w:rsidRPr="002445EE" w:rsidRDefault="00C64874" w:rsidP="002445EE">
      <w:pPr>
        <w:rPr>
          <w:rFonts w:ascii="Century Gothic" w:eastAsia="Century Gothic" w:hAnsi="Century Gothic" w:cs="Century Gothic"/>
          <w:b/>
          <w:bCs/>
          <w:sz w:val="24"/>
          <w:szCs w:val="24"/>
          <w:lang w:val="en-GB"/>
        </w:rPr>
      </w:pPr>
    </w:p>
    <w:tbl>
      <w:tblPr>
        <w:tblW w:w="4807" w:type="pct"/>
        <w:tblCellMar>
          <w:left w:w="0" w:type="dxa"/>
          <w:right w:w="0" w:type="dxa"/>
        </w:tblCellMar>
        <w:tblLook w:val="01E0" w:firstRow="1" w:lastRow="1" w:firstColumn="1" w:lastColumn="1" w:noHBand="0" w:noVBand="0"/>
      </w:tblPr>
      <w:tblGrid>
        <w:gridCol w:w="10065"/>
      </w:tblGrid>
      <w:tr w:rsidR="00004395" w:rsidRPr="002445EE" w14:paraId="55354863" w14:textId="77777777" w:rsidTr="00004395">
        <w:tc>
          <w:tcPr>
            <w:tcW w:w="5000" w:type="pct"/>
            <w:tcBorders>
              <w:top w:val="nil"/>
              <w:left w:val="nil"/>
              <w:bottom w:val="nil"/>
              <w:right w:val="nil"/>
            </w:tcBorders>
          </w:tcPr>
          <w:p w14:paraId="516B89BB" w14:textId="77777777" w:rsidR="00004395" w:rsidRPr="00CE140C" w:rsidRDefault="00004395" w:rsidP="00004395">
            <w:pPr>
              <w:pStyle w:val="TableParagraph"/>
              <w:spacing w:line="275" w:lineRule="exact"/>
              <w:jc w:val="center"/>
              <w:rPr>
                <w:rFonts w:ascii="Century Gothic" w:eastAsia="Century Gothic" w:hAnsi="Century Gothic" w:cs="Century Gothic"/>
                <w:sz w:val="20"/>
              </w:rPr>
            </w:pPr>
            <w:r w:rsidRPr="00CE140C">
              <w:rPr>
                <w:rFonts w:ascii="Century Gothic" w:eastAsia="Century Gothic" w:hAnsi="Century Gothic" w:cs="Century Gothic"/>
                <w:sz w:val="20"/>
              </w:rPr>
              <w:t xml:space="preserve">At Camphill Devon we support adult with learning disabilities and autism </w:t>
            </w:r>
          </w:p>
          <w:p w14:paraId="258FB329" w14:textId="77777777" w:rsidR="00004395" w:rsidRPr="00CE140C" w:rsidRDefault="00004395" w:rsidP="00004395">
            <w:pPr>
              <w:pStyle w:val="TableParagraph"/>
              <w:spacing w:line="275" w:lineRule="exact"/>
              <w:jc w:val="center"/>
              <w:rPr>
                <w:rFonts w:ascii="Century Gothic" w:eastAsia="Century Gothic" w:hAnsi="Century Gothic" w:cs="Century Gothic"/>
                <w:sz w:val="20"/>
              </w:rPr>
            </w:pPr>
            <w:r w:rsidRPr="00CE140C">
              <w:rPr>
                <w:rFonts w:ascii="Century Gothic" w:eastAsia="Century Gothic" w:hAnsi="Century Gothic" w:cs="Century Gothic"/>
                <w:sz w:val="20"/>
              </w:rPr>
              <w:t>to live their lives the way they want to.</w:t>
            </w:r>
          </w:p>
          <w:p w14:paraId="14D8F8C6" w14:textId="5D9C8FD6" w:rsidR="00004395" w:rsidRPr="00CE140C" w:rsidRDefault="00004395" w:rsidP="00004395">
            <w:pPr>
              <w:pStyle w:val="TableParagraph"/>
              <w:spacing w:line="275" w:lineRule="exact"/>
              <w:jc w:val="center"/>
              <w:rPr>
                <w:rFonts w:ascii="Century Gothic" w:eastAsia="Century Gothic" w:hAnsi="Century Gothic" w:cs="Century Gothic"/>
                <w:sz w:val="20"/>
              </w:rPr>
            </w:pPr>
            <w:r w:rsidRPr="00CE140C">
              <w:rPr>
                <w:rFonts w:ascii="Century Gothic" w:eastAsia="Century Gothic" w:hAnsi="Century Gothic" w:cs="Century Gothic"/>
                <w:sz w:val="20"/>
              </w:rPr>
              <w:t>Come and join our team and make a difference to people who need your support.</w:t>
            </w:r>
          </w:p>
          <w:p w14:paraId="5A46E207" w14:textId="7FF965E9" w:rsidR="00004395" w:rsidRPr="00CE140C" w:rsidRDefault="00004395" w:rsidP="00004395">
            <w:pPr>
              <w:pStyle w:val="TableParagraph"/>
              <w:spacing w:line="275" w:lineRule="exact"/>
              <w:jc w:val="center"/>
              <w:rPr>
                <w:rFonts w:ascii="Century Gothic" w:eastAsia="Century Gothic" w:hAnsi="Century Gothic" w:cs="Century Gothic"/>
                <w:sz w:val="20"/>
              </w:rPr>
            </w:pPr>
          </w:p>
          <w:p w14:paraId="0B59E0B0" w14:textId="77777777" w:rsidR="00004395" w:rsidRPr="00CE140C" w:rsidRDefault="00004395" w:rsidP="00004395">
            <w:pPr>
              <w:pStyle w:val="TableParagraph"/>
              <w:spacing w:line="275" w:lineRule="exact"/>
              <w:jc w:val="center"/>
              <w:rPr>
                <w:rFonts w:ascii="Century Gothic" w:eastAsia="Century Gothic" w:hAnsi="Century Gothic" w:cs="Century Gothic"/>
                <w:b/>
                <w:sz w:val="20"/>
              </w:rPr>
            </w:pPr>
            <w:r w:rsidRPr="00CE140C">
              <w:rPr>
                <w:rFonts w:ascii="Century Gothic" w:eastAsia="Century Gothic" w:hAnsi="Century Gothic" w:cs="Century Gothic"/>
                <w:b/>
                <w:sz w:val="20"/>
              </w:rPr>
              <w:t xml:space="preserve">We are special! </w:t>
            </w:r>
          </w:p>
          <w:p w14:paraId="120D6BD9" w14:textId="3B8A35F8" w:rsidR="00004395" w:rsidRPr="00CE140C" w:rsidRDefault="00004395" w:rsidP="00004395">
            <w:pPr>
              <w:widowControl/>
              <w:spacing w:before="240"/>
              <w:rPr>
                <w:rFonts w:ascii="Century Gothic" w:eastAsia="Calibri" w:hAnsi="Century Gothic" w:cs="Arial"/>
                <w:b/>
                <w:noProof/>
                <w:sz w:val="20"/>
              </w:rPr>
            </w:pPr>
            <w:r w:rsidRPr="00CE140C">
              <w:rPr>
                <w:rFonts w:ascii="Century Gothic" w:eastAsia="Century Gothic" w:hAnsi="Century Gothic" w:cs="Century Gothic"/>
                <w:sz w:val="20"/>
              </w:rPr>
              <w:t xml:space="preserve">Camphill Devon is a special place. Working with people across </w:t>
            </w:r>
            <w:r w:rsidRPr="00CE140C">
              <w:rPr>
                <w:rFonts w:ascii="Century Gothic" w:eastAsia="Century Gothic" w:hAnsi="Century Gothic" w:cs="Century Gothic"/>
                <w:sz w:val="20"/>
              </w:rPr>
              <w:t>several</w:t>
            </w:r>
            <w:r w:rsidRPr="00CE140C">
              <w:rPr>
                <w:rFonts w:ascii="Century Gothic" w:eastAsia="Century Gothic" w:hAnsi="Century Gothic" w:cs="Century Gothic"/>
                <w:sz w:val="20"/>
              </w:rPr>
              <w:t xml:space="preserve"> small group settings, and in their own homes, we ensure that people have real freedom of choice, receive the right support, and make decisions about what they do, and how they want to live.</w:t>
            </w:r>
          </w:p>
          <w:p w14:paraId="1DC78C30" w14:textId="56690CC2" w:rsidR="00004395" w:rsidRPr="00CE140C" w:rsidRDefault="00004395" w:rsidP="00004395">
            <w:pPr>
              <w:pStyle w:val="TableParagraph"/>
              <w:spacing w:line="275" w:lineRule="exact"/>
              <w:jc w:val="center"/>
              <w:rPr>
                <w:rFonts w:ascii="Century Gothic" w:eastAsia="Century Gothic" w:hAnsi="Century Gothic" w:cs="Century Gothic"/>
                <w:sz w:val="20"/>
              </w:rPr>
            </w:pPr>
          </w:p>
          <w:p w14:paraId="0D7E33EB" w14:textId="77777777" w:rsidR="00004395" w:rsidRPr="00CE140C" w:rsidRDefault="00004395" w:rsidP="00004395">
            <w:pPr>
              <w:widowControl/>
              <w:rPr>
                <w:rFonts w:ascii="Century Gothic" w:eastAsia="Calibri" w:hAnsi="Century Gothic" w:cs="Arial"/>
                <w:noProof/>
                <w:sz w:val="20"/>
              </w:rPr>
            </w:pPr>
            <w:r w:rsidRPr="00CE140C">
              <w:rPr>
                <w:rFonts w:ascii="Century Gothic" w:eastAsia="Calibri" w:hAnsi="Century Gothic" w:cs="Arial"/>
                <w:b/>
                <w:noProof/>
                <w:sz w:val="20"/>
              </w:rPr>
              <w:t>Our Values</w:t>
            </w:r>
            <w:r w:rsidRPr="00CE140C">
              <w:rPr>
                <w:rFonts w:ascii="Century Gothic" w:eastAsia="Calibri" w:hAnsi="Century Gothic" w:cs="Arial"/>
                <w:noProof/>
                <w:sz w:val="20"/>
              </w:rPr>
              <w:t>:</w:t>
            </w:r>
          </w:p>
          <w:p w14:paraId="3D9A7FB6" w14:textId="77777777" w:rsidR="00004395" w:rsidRPr="00CE140C" w:rsidRDefault="00004395" w:rsidP="00004395">
            <w:pPr>
              <w:widowControl/>
              <w:ind w:left="360" w:hanging="360"/>
              <w:rPr>
                <w:rFonts w:ascii="Century Gothic" w:eastAsia="Calibri" w:hAnsi="Century Gothic" w:cs="Arial"/>
                <w:noProof/>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To promote a community ethos where everyone has a part to play, and has opportunities to make choices and take responsibility</w:t>
            </w:r>
          </w:p>
          <w:p w14:paraId="6B222B94" w14:textId="77777777" w:rsidR="00004395" w:rsidRPr="00CE140C" w:rsidRDefault="00004395" w:rsidP="00004395">
            <w:pPr>
              <w:widowControl/>
              <w:ind w:left="360" w:hanging="360"/>
              <w:rPr>
                <w:rFonts w:ascii="Century Gothic" w:eastAsia="Calibri" w:hAnsi="Century Gothic" w:cs="Arial"/>
                <w:noProof/>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To involve people is at the heart of everything we do</w:t>
            </w:r>
          </w:p>
          <w:p w14:paraId="18EEAB07" w14:textId="77777777" w:rsidR="00004395" w:rsidRPr="00CE140C" w:rsidRDefault="00004395" w:rsidP="00004395">
            <w:pPr>
              <w:widowControl/>
              <w:ind w:left="360" w:hanging="360"/>
              <w:rPr>
                <w:rFonts w:ascii="Century Gothic" w:eastAsia="Calibri" w:hAnsi="Century Gothic" w:cs="Arial"/>
                <w:noProof/>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 xml:space="preserve">To understand, value and meet people’s needs </w:t>
            </w:r>
          </w:p>
          <w:p w14:paraId="1723F281" w14:textId="77777777" w:rsidR="00004395" w:rsidRPr="00CE140C" w:rsidRDefault="00004395" w:rsidP="00004395">
            <w:pPr>
              <w:widowControl/>
              <w:ind w:left="360" w:hanging="360"/>
              <w:rPr>
                <w:rFonts w:ascii="Century Gothic" w:eastAsia="Calibri" w:hAnsi="Century Gothic" w:cs="Arial"/>
                <w:noProof/>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To treat people with kindness, compassion and dignity</w:t>
            </w:r>
          </w:p>
          <w:p w14:paraId="591AF2DD" w14:textId="77777777" w:rsidR="00004395" w:rsidRPr="00CE140C" w:rsidRDefault="00004395" w:rsidP="00004395">
            <w:pPr>
              <w:widowControl/>
              <w:ind w:left="360" w:hanging="360"/>
              <w:rPr>
                <w:rFonts w:ascii="Century Gothic" w:eastAsia="Calibri" w:hAnsi="Century Gothic" w:cs="Arial"/>
                <w:noProof/>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To promote, respect and celebrate people’s diversity and individuality</w:t>
            </w:r>
          </w:p>
          <w:p w14:paraId="0DB789FC" w14:textId="161B1BBE" w:rsidR="00004395" w:rsidRPr="00CE140C" w:rsidRDefault="00004395" w:rsidP="00CE140C">
            <w:pPr>
              <w:pStyle w:val="TableParagraph"/>
              <w:spacing w:line="275" w:lineRule="exact"/>
              <w:jc w:val="center"/>
              <w:rPr>
                <w:rFonts w:ascii="Century Gothic" w:eastAsia="Century Gothic" w:hAnsi="Century Gothic" w:cs="Century Gothic"/>
                <w:sz w:val="20"/>
              </w:rPr>
            </w:pPr>
            <w:r w:rsidRPr="00CE140C">
              <w:rPr>
                <w:rFonts w:ascii="Century Gothic" w:eastAsia="Calibri" w:hAnsi="Century Gothic" w:cs="Arial"/>
                <w:noProof/>
                <w:sz w:val="20"/>
              </w:rPr>
              <w:t>•</w:t>
            </w:r>
            <w:r w:rsidRPr="00CE140C">
              <w:rPr>
                <w:rFonts w:ascii="Century Gothic" w:eastAsia="Calibri" w:hAnsi="Century Gothic" w:cs="Arial"/>
                <w:noProof/>
                <w:sz w:val="20"/>
              </w:rPr>
              <w:tab/>
              <w:t>To learn from people to assist us all adapt and continually improve and grow</w:t>
            </w:r>
          </w:p>
        </w:tc>
      </w:tr>
      <w:tr w:rsidR="00004395" w:rsidRPr="002445EE" w14:paraId="783DC952" w14:textId="77777777" w:rsidTr="00004395">
        <w:tc>
          <w:tcPr>
            <w:tcW w:w="5000" w:type="pct"/>
            <w:tcBorders>
              <w:top w:val="nil"/>
              <w:left w:val="nil"/>
              <w:bottom w:val="nil"/>
              <w:right w:val="nil"/>
            </w:tcBorders>
          </w:tcPr>
          <w:p w14:paraId="03CD5B8C" w14:textId="7B83E48C" w:rsidR="00004395" w:rsidRPr="00CE140C" w:rsidRDefault="00004395" w:rsidP="00004395">
            <w:pPr>
              <w:pStyle w:val="TableParagraph"/>
              <w:spacing w:before="120"/>
              <w:rPr>
                <w:rFonts w:ascii="Century Gothic" w:eastAsia="Century Gothic" w:hAnsi="Century Gothic" w:cs="Century Gothic"/>
                <w:sz w:val="20"/>
                <w:szCs w:val="24"/>
                <w:lang w:val="en-GB"/>
              </w:rPr>
            </w:pPr>
            <w:r w:rsidRPr="00CE140C">
              <w:rPr>
                <w:rFonts w:ascii="Century Gothic" w:hAnsi="Century Gothic"/>
                <w:b/>
                <w:sz w:val="20"/>
                <w:szCs w:val="24"/>
                <w:lang w:val="en-GB"/>
              </w:rPr>
              <w:t>Main responsibilities:</w:t>
            </w:r>
          </w:p>
        </w:tc>
      </w:tr>
      <w:tr w:rsidR="00004395" w:rsidRPr="002445EE" w14:paraId="76E47D4B" w14:textId="77777777" w:rsidTr="00004395">
        <w:tc>
          <w:tcPr>
            <w:tcW w:w="5000" w:type="pct"/>
            <w:tcBorders>
              <w:top w:val="nil"/>
              <w:left w:val="nil"/>
              <w:bottom w:val="nil"/>
              <w:right w:val="nil"/>
            </w:tcBorders>
          </w:tcPr>
          <w:p w14:paraId="68407D74" w14:textId="77777777" w:rsidR="00004395" w:rsidRPr="00CE140C" w:rsidRDefault="00004395" w:rsidP="00004395">
            <w:pPr>
              <w:pStyle w:val="bodytext0"/>
              <w:widowControl w:val="0"/>
              <w:spacing w:before="120" w:beforeAutospacing="0" w:after="0" w:afterAutospacing="0"/>
              <w:outlineLvl w:val="0"/>
              <w:rPr>
                <w:rFonts w:ascii="Century Gothic" w:hAnsi="Century Gothic" w:cs="Arial"/>
                <w:b/>
                <w:bCs/>
                <w:i/>
                <w:noProof/>
                <w:color w:val="000000"/>
                <w:sz w:val="22"/>
              </w:rPr>
            </w:pPr>
            <w:r w:rsidRPr="00CE140C">
              <w:rPr>
                <w:rFonts w:ascii="Century Gothic" w:hAnsi="Century Gothic" w:cs="Arial"/>
                <w:b/>
                <w:bCs/>
                <w:i/>
                <w:noProof/>
                <w:color w:val="000000"/>
                <w:sz w:val="22"/>
              </w:rPr>
              <w:t>Provide personal, practical and emotional support to the individuals we support</w:t>
            </w:r>
          </w:p>
          <w:p w14:paraId="0D19A6C8" w14:textId="4E28043E" w:rsidR="00004395" w:rsidRPr="00CE140C" w:rsidRDefault="00004395" w:rsidP="00004395">
            <w:pPr>
              <w:widowControl/>
              <w:numPr>
                <w:ilvl w:val="0"/>
                <w:numId w:val="40"/>
              </w:numPr>
              <w:rPr>
                <w:rFonts w:ascii="Century Gothic" w:eastAsia="Century Gothic" w:hAnsi="Century Gothic" w:cs="Century Gothic"/>
                <w:szCs w:val="24"/>
                <w:lang w:val="en-GB"/>
              </w:rPr>
            </w:pPr>
            <w:r w:rsidRPr="00CE140C">
              <w:rPr>
                <w:rFonts w:ascii="Century Gothic" w:hAnsi="Century Gothic"/>
                <w:szCs w:val="24"/>
                <w:lang w:val="en-GB"/>
              </w:rPr>
              <w:t>Support people to meet</w:t>
            </w:r>
            <w:r w:rsidRPr="00CE140C">
              <w:rPr>
                <w:rFonts w:ascii="Century Gothic" w:hAnsi="Century Gothic"/>
                <w:spacing w:val="-2"/>
                <w:szCs w:val="24"/>
                <w:lang w:val="en-GB"/>
              </w:rPr>
              <w:t xml:space="preserve"> </w:t>
            </w:r>
            <w:r w:rsidRPr="00CE140C">
              <w:rPr>
                <w:rFonts w:ascii="Century Gothic" w:hAnsi="Century Gothic"/>
                <w:spacing w:val="-1"/>
                <w:szCs w:val="24"/>
                <w:lang w:val="en-GB"/>
              </w:rPr>
              <w:t>their</w:t>
            </w:r>
            <w:r w:rsidRPr="00CE140C">
              <w:rPr>
                <w:rFonts w:ascii="Century Gothic" w:hAnsi="Century Gothic"/>
                <w:szCs w:val="24"/>
                <w:lang w:val="en-GB"/>
              </w:rPr>
              <w:t xml:space="preserve"> </w:t>
            </w:r>
            <w:r w:rsidRPr="00CE140C">
              <w:rPr>
                <w:rFonts w:ascii="Century Gothic" w:hAnsi="Century Gothic"/>
                <w:spacing w:val="-1"/>
                <w:szCs w:val="24"/>
                <w:lang w:val="en-GB"/>
              </w:rPr>
              <w:t>personal</w:t>
            </w:r>
            <w:r w:rsidRPr="00CE140C">
              <w:rPr>
                <w:rFonts w:ascii="Century Gothic" w:hAnsi="Century Gothic"/>
                <w:spacing w:val="5"/>
                <w:szCs w:val="24"/>
                <w:lang w:val="en-GB"/>
              </w:rPr>
              <w:t xml:space="preserve"> </w:t>
            </w:r>
            <w:r w:rsidRPr="00CE140C">
              <w:rPr>
                <w:rFonts w:ascii="Century Gothic" w:hAnsi="Century Gothic"/>
                <w:spacing w:val="-2"/>
                <w:szCs w:val="24"/>
                <w:lang w:val="en-GB"/>
              </w:rPr>
              <w:t>care</w:t>
            </w:r>
            <w:r w:rsidRPr="00CE140C">
              <w:rPr>
                <w:rFonts w:ascii="Century Gothic" w:hAnsi="Century Gothic"/>
                <w:szCs w:val="24"/>
                <w:lang w:val="en-GB"/>
              </w:rPr>
              <w:t xml:space="preserve"> needs</w:t>
            </w:r>
          </w:p>
          <w:p w14:paraId="2C1FFFC1" w14:textId="07613CB1" w:rsidR="00004395" w:rsidRPr="00CE140C" w:rsidRDefault="00004395" w:rsidP="00004395">
            <w:pPr>
              <w:widowControl/>
              <w:numPr>
                <w:ilvl w:val="0"/>
                <w:numId w:val="40"/>
              </w:numPr>
              <w:rPr>
                <w:rFonts w:ascii="Century Gothic" w:eastAsia="Century Gothic" w:hAnsi="Century Gothic" w:cs="Century Gothic"/>
                <w:szCs w:val="24"/>
                <w:lang w:val="en-GB"/>
              </w:rPr>
            </w:pPr>
            <w:r w:rsidRPr="00CE140C">
              <w:rPr>
                <w:rFonts w:ascii="Century Gothic" w:hAnsi="Century Gothic"/>
                <w:spacing w:val="-1"/>
                <w:szCs w:val="24"/>
                <w:lang w:val="en-GB"/>
              </w:rPr>
              <w:t xml:space="preserve">Support people with the administration of any prescribed </w:t>
            </w:r>
            <w:r w:rsidRPr="00CE140C">
              <w:rPr>
                <w:rFonts w:ascii="Century Gothic" w:hAnsi="Century Gothic"/>
                <w:szCs w:val="24"/>
                <w:lang w:val="en-GB"/>
              </w:rPr>
              <w:t>medicine,</w:t>
            </w:r>
            <w:r w:rsidRPr="00CE140C">
              <w:rPr>
                <w:rFonts w:ascii="Century Gothic" w:hAnsi="Century Gothic"/>
                <w:spacing w:val="-1"/>
                <w:szCs w:val="24"/>
                <w:lang w:val="en-GB"/>
              </w:rPr>
              <w:t xml:space="preserve"> complying with</w:t>
            </w:r>
            <w:r w:rsidRPr="00CE140C">
              <w:rPr>
                <w:rFonts w:ascii="Century Gothic" w:hAnsi="Century Gothic"/>
                <w:szCs w:val="24"/>
                <w:lang w:val="en-GB"/>
              </w:rPr>
              <w:t xml:space="preserve"> all </w:t>
            </w:r>
            <w:r w:rsidRPr="00CE140C">
              <w:rPr>
                <w:rFonts w:ascii="Century Gothic" w:hAnsi="Century Gothic"/>
                <w:spacing w:val="-1"/>
                <w:szCs w:val="24"/>
                <w:lang w:val="en-GB"/>
              </w:rPr>
              <w:t>medicine</w:t>
            </w:r>
            <w:r w:rsidRPr="00CE140C">
              <w:rPr>
                <w:rFonts w:ascii="Century Gothic" w:hAnsi="Century Gothic" w:cs="Arial"/>
                <w:noProof/>
                <w:color w:val="000000"/>
                <w:szCs w:val="24"/>
                <w:lang w:val="en-GB"/>
              </w:rPr>
              <w:t xml:space="preserve"> </w:t>
            </w:r>
            <w:r w:rsidRPr="00CE140C">
              <w:rPr>
                <w:rFonts w:ascii="Century Gothic" w:hAnsi="Century Gothic"/>
                <w:spacing w:val="-1"/>
                <w:szCs w:val="24"/>
                <w:lang w:val="en-GB"/>
              </w:rPr>
              <w:t>policies</w:t>
            </w:r>
            <w:r w:rsidR="008908A1">
              <w:rPr>
                <w:rFonts w:ascii="Century Gothic" w:hAnsi="Century Gothic"/>
                <w:spacing w:val="-1"/>
                <w:szCs w:val="24"/>
                <w:lang w:val="en-GB"/>
              </w:rPr>
              <w:t>.</w:t>
            </w:r>
          </w:p>
          <w:p w14:paraId="62A35252" w14:textId="20C04BBA" w:rsidR="00004395" w:rsidRPr="00CE140C" w:rsidRDefault="00004395" w:rsidP="00004395">
            <w:pPr>
              <w:widowControl/>
              <w:numPr>
                <w:ilvl w:val="0"/>
                <w:numId w:val="40"/>
              </w:numPr>
              <w:rPr>
                <w:rFonts w:ascii="Century Gothic" w:eastAsia="Century Gothic" w:hAnsi="Century Gothic" w:cs="Century Gothic"/>
                <w:szCs w:val="24"/>
                <w:lang w:val="en-GB"/>
              </w:rPr>
            </w:pPr>
            <w:r w:rsidRPr="00CE140C">
              <w:rPr>
                <w:rFonts w:ascii="Century Gothic" w:hAnsi="Century Gothic"/>
                <w:szCs w:val="24"/>
                <w:lang w:val="en-GB"/>
              </w:rPr>
              <w:t>Enable people</w:t>
            </w:r>
            <w:r w:rsidRPr="00CE140C">
              <w:rPr>
                <w:rFonts w:ascii="Century Gothic" w:hAnsi="Century Gothic"/>
                <w:spacing w:val="-2"/>
                <w:szCs w:val="24"/>
                <w:lang w:val="en-GB"/>
              </w:rPr>
              <w:t xml:space="preserve"> to</w:t>
            </w:r>
            <w:r w:rsidRPr="00CE140C">
              <w:rPr>
                <w:rFonts w:ascii="Century Gothic" w:hAnsi="Century Gothic"/>
                <w:spacing w:val="-1"/>
                <w:szCs w:val="24"/>
                <w:lang w:val="en-GB"/>
              </w:rPr>
              <w:t xml:space="preserve"> </w:t>
            </w:r>
            <w:r w:rsidRPr="00CE140C">
              <w:rPr>
                <w:rFonts w:ascii="Century Gothic" w:hAnsi="Century Gothic"/>
                <w:szCs w:val="24"/>
                <w:lang w:val="en-GB"/>
              </w:rPr>
              <w:t xml:space="preserve">achieve independence </w:t>
            </w:r>
            <w:r w:rsidRPr="00CE140C">
              <w:rPr>
                <w:rFonts w:ascii="Century Gothic" w:hAnsi="Century Gothic"/>
                <w:spacing w:val="-1"/>
                <w:szCs w:val="24"/>
                <w:lang w:val="en-GB"/>
              </w:rPr>
              <w:t>as</w:t>
            </w:r>
            <w:r w:rsidRPr="00CE140C">
              <w:rPr>
                <w:rFonts w:ascii="Century Gothic" w:hAnsi="Century Gothic"/>
                <w:spacing w:val="1"/>
                <w:szCs w:val="24"/>
                <w:lang w:val="en-GB"/>
              </w:rPr>
              <w:t xml:space="preserve"> </w:t>
            </w:r>
            <w:r w:rsidRPr="00CE140C">
              <w:rPr>
                <w:rFonts w:ascii="Century Gothic" w:hAnsi="Century Gothic"/>
                <w:spacing w:val="-1"/>
                <w:szCs w:val="24"/>
                <w:lang w:val="en-GB"/>
              </w:rPr>
              <w:t>far</w:t>
            </w:r>
            <w:r w:rsidRPr="00CE140C">
              <w:rPr>
                <w:rFonts w:ascii="Century Gothic" w:hAnsi="Century Gothic"/>
                <w:szCs w:val="24"/>
                <w:lang w:val="en-GB"/>
              </w:rPr>
              <w:t xml:space="preserve"> </w:t>
            </w:r>
            <w:r w:rsidRPr="00CE140C">
              <w:rPr>
                <w:rFonts w:ascii="Century Gothic" w:hAnsi="Century Gothic"/>
                <w:spacing w:val="-1"/>
                <w:szCs w:val="24"/>
                <w:lang w:val="en-GB"/>
              </w:rPr>
              <w:t>as</w:t>
            </w:r>
            <w:r w:rsidRPr="00CE140C">
              <w:rPr>
                <w:rFonts w:ascii="Century Gothic" w:hAnsi="Century Gothic"/>
                <w:spacing w:val="1"/>
                <w:szCs w:val="24"/>
                <w:lang w:val="en-GB"/>
              </w:rPr>
              <w:t xml:space="preserve"> </w:t>
            </w:r>
            <w:r w:rsidRPr="00CE140C">
              <w:rPr>
                <w:rFonts w:ascii="Century Gothic" w:hAnsi="Century Gothic"/>
                <w:spacing w:val="-1"/>
                <w:szCs w:val="24"/>
                <w:lang w:val="en-GB"/>
              </w:rPr>
              <w:t>possible</w:t>
            </w:r>
            <w:r w:rsidRPr="00CE140C">
              <w:rPr>
                <w:rFonts w:ascii="Century Gothic" w:hAnsi="Century Gothic"/>
                <w:szCs w:val="24"/>
                <w:lang w:val="en-GB"/>
              </w:rPr>
              <w:t xml:space="preserve"> </w:t>
            </w:r>
          </w:p>
          <w:p w14:paraId="40CC40F3" w14:textId="068C64BA" w:rsidR="00004395" w:rsidRPr="00CE140C" w:rsidRDefault="00004395" w:rsidP="002445EE">
            <w:pPr>
              <w:widowControl/>
              <w:numPr>
                <w:ilvl w:val="0"/>
                <w:numId w:val="40"/>
              </w:numPr>
              <w:rPr>
                <w:rFonts w:ascii="Century Gothic" w:eastAsia="Century Gothic" w:hAnsi="Century Gothic" w:cs="Century Gothic"/>
                <w:sz w:val="20"/>
                <w:szCs w:val="24"/>
                <w:lang w:val="en-GB"/>
              </w:rPr>
            </w:pPr>
            <w:r w:rsidRPr="00CE140C">
              <w:rPr>
                <w:rFonts w:ascii="Century Gothic" w:hAnsi="Century Gothic"/>
                <w:szCs w:val="24"/>
                <w:lang w:val="en-GB"/>
              </w:rPr>
              <w:t>Assist people in devising,</w:t>
            </w:r>
            <w:r w:rsidRPr="00CE140C">
              <w:rPr>
                <w:rFonts w:ascii="Century Gothic" w:hAnsi="Century Gothic"/>
                <w:spacing w:val="-1"/>
                <w:szCs w:val="24"/>
                <w:lang w:val="en-GB"/>
              </w:rPr>
              <w:t xml:space="preserve"> implementing</w:t>
            </w:r>
            <w:r w:rsidRPr="00CE140C">
              <w:rPr>
                <w:rFonts w:ascii="Century Gothic" w:hAnsi="Century Gothic"/>
                <w:szCs w:val="24"/>
                <w:lang w:val="en-GB"/>
              </w:rPr>
              <w:t xml:space="preserve"> </w:t>
            </w:r>
            <w:r w:rsidRPr="00CE140C">
              <w:rPr>
                <w:rFonts w:ascii="Century Gothic" w:hAnsi="Century Gothic"/>
                <w:spacing w:val="-1"/>
                <w:szCs w:val="24"/>
                <w:lang w:val="en-GB"/>
              </w:rPr>
              <w:t>and</w:t>
            </w:r>
            <w:r w:rsidRPr="00CE140C">
              <w:rPr>
                <w:rFonts w:ascii="Century Gothic" w:hAnsi="Century Gothic"/>
                <w:spacing w:val="1"/>
                <w:szCs w:val="24"/>
                <w:lang w:val="en-GB"/>
              </w:rPr>
              <w:t xml:space="preserve"> </w:t>
            </w:r>
            <w:r w:rsidRPr="00CE140C">
              <w:rPr>
                <w:rFonts w:ascii="Century Gothic" w:hAnsi="Century Gothic"/>
                <w:szCs w:val="24"/>
                <w:lang w:val="en-GB"/>
              </w:rPr>
              <w:t xml:space="preserve">reviewing </w:t>
            </w:r>
            <w:r w:rsidRPr="00CE140C">
              <w:rPr>
                <w:rFonts w:ascii="Century Gothic" w:hAnsi="Century Gothic"/>
                <w:spacing w:val="-1"/>
                <w:szCs w:val="24"/>
                <w:lang w:val="en-GB"/>
              </w:rPr>
              <w:t>support</w:t>
            </w:r>
            <w:r w:rsidRPr="00CE140C">
              <w:rPr>
                <w:rFonts w:ascii="Century Gothic" w:hAnsi="Century Gothic"/>
                <w:spacing w:val="-4"/>
                <w:szCs w:val="24"/>
                <w:lang w:val="en-GB"/>
              </w:rPr>
              <w:t xml:space="preserve"> </w:t>
            </w:r>
            <w:r w:rsidRPr="00CE140C">
              <w:rPr>
                <w:rFonts w:ascii="Century Gothic" w:hAnsi="Century Gothic"/>
                <w:szCs w:val="24"/>
                <w:lang w:val="en-GB"/>
              </w:rPr>
              <w:t>plans</w:t>
            </w:r>
          </w:p>
        </w:tc>
      </w:tr>
      <w:tr w:rsidR="00004395" w:rsidRPr="002445EE" w14:paraId="1E3A95FB" w14:textId="77777777" w:rsidTr="00004395">
        <w:tc>
          <w:tcPr>
            <w:tcW w:w="5000" w:type="pct"/>
            <w:tcBorders>
              <w:top w:val="nil"/>
              <w:left w:val="nil"/>
              <w:bottom w:val="nil"/>
              <w:right w:val="nil"/>
            </w:tcBorders>
          </w:tcPr>
          <w:p w14:paraId="7E9031AF" w14:textId="77777777" w:rsidR="00CE140C" w:rsidRPr="00CE140C" w:rsidRDefault="00CE140C" w:rsidP="00CE140C">
            <w:pPr>
              <w:pStyle w:val="bodytext0"/>
              <w:widowControl w:val="0"/>
              <w:spacing w:before="120" w:beforeAutospacing="0" w:after="0" w:afterAutospacing="0"/>
              <w:outlineLvl w:val="0"/>
              <w:rPr>
                <w:rFonts w:ascii="Century Gothic" w:hAnsi="Century Gothic" w:cs="Arial"/>
                <w:b/>
                <w:bCs/>
                <w:i/>
                <w:noProof/>
                <w:color w:val="000000"/>
                <w:sz w:val="22"/>
              </w:rPr>
            </w:pPr>
            <w:r w:rsidRPr="00CE140C">
              <w:rPr>
                <w:rFonts w:ascii="Century Gothic" w:hAnsi="Century Gothic" w:cs="Arial"/>
                <w:b/>
                <w:bCs/>
                <w:i/>
                <w:noProof/>
                <w:color w:val="000000"/>
                <w:sz w:val="22"/>
              </w:rPr>
              <w:t>Provide a safe, comfortable and supportive home for the individuals we support</w:t>
            </w:r>
          </w:p>
          <w:p w14:paraId="2B470902" w14:textId="0460DAF2" w:rsidR="00CE140C" w:rsidRPr="00CE140C" w:rsidRDefault="00CE140C" w:rsidP="00CE140C">
            <w:pPr>
              <w:widowControl/>
              <w:numPr>
                <w:ilvl w:val="0"/>
                <w:numId w:val="41"/>
              </w:numPr>
              <w:rPr>
                <w:rFonts w:ascii="Century Gothic" w:eastAsia="Century Gothic" w:hAnsi="Century Gothic" w:cs="Century Gothic"/>
                <w:szCs w:val="24"/>
                <w:lang w:val="en-GB"/>
              </w:rPr>
            </w:pPr>
            <w:r w:rsidRPr="00CE140C">
              <w:rPr>
                <w:rFonts w:ascii="Century Gothic" w:hAnsi="Century Gothic" w:cs="Arial"/>
                <w:noProof/>
                <w:color w:val="000000"/>
                <w:szCs w:val="24"/>
                <w:lang w:val="en-GB"/>
              </w:rPr>
              <w:t>Participate</w:t>
            </w:r>
            <w:r w:rsidRPr="00CE140C">
              <w:rPr>
                <w:rFonts w:ascii="Century Gothic" w:hAnsi="Century Gothic"/>
                <w:szCs w:val="24"/>
                <w:lang w:val="en-GB"/>
              </w:rPr>
              <w:t xml:space="preserve"> in </w:t>
            </w:r>
            <w:r w:rsidRPr="00CE140C">
              <w:rPr>
                <w:rFonts w:ascii="Century Gothic" w:hAnsi="Century Gothic"/>
                <w:spacing w:val="-1"/>
                <w:szCs w:val="24"/>
                <w:lang w:val="en-GB"/>
              </w:rPr>
              <w:t>rotas,</w:t>
            </w:r>
            <w:r w:rsidRPr="00CE140C">
              <w:rPr>
                <w:rFonts w:ascii="Century Gothic" w:hAnsi="Century Gothic"/>
                <w:spacing w:val="1"/>
                <w:szCs w:val="24"/>
                <w:lang w:val="en-GB"/>
              </w:rPr>
              <w:t xml:space="preserve"> </w:t>
            </w:r>
            <w:r w:rsidRPr="00CE140C">
              <w:rPr>
                <w:rFonts w:ascii="Century Gothic" w:hAnsi="Century Gothic"/>
                <w:szCs w:val="24"/>
                <w:lang w:val="en-GB"/>
              </w:rPr>
              <w:t>which</w:t>
            </w:r>
            <w:r w:rsidRPr="00CE140C">
              <w:rPr>
                <w:rFonts w:ascii="Century Gothic" w:hAnsi="Century Gothic"/>
                <w:spacing w:val="-2"/>
                <w:szCs w:val="24"/>
                <w:lang w:val="en-GB"/>
              </w:rPr>
              <w:t xml:space="preserve"> </w:t>
            </w:r>
            <w:r w:rsidRPr="00CE140C">
              <w:rPr>
                <w:rFonts w:ascii="Century Gothic" w:hAnsi="Century Gothic"/>
                <w:szCs w:val="24"/>
                <w:lang w:val="en-GB"/>
              </w:rPr>
              <w:t>may</w:t>
            </w:r>
            <w:r w:rsidRPr="00CE140C">
              <w:rPr>
                <w:rFonts w:ascii="Century Gothic" w:hAnsi="Century Gothic"/>
                <w:spacing w:val="-1"/>
                <w:szCs w:val="24"/>
                <w:lang w:val="en-GB"/>
              </w:rPr>
              <w:t xml:space="preserve"> include</w:t>
            </w:r>
            <w:r w:rsidRPr="00CE140C">
              <w:rPr>
                <w:rFonts w:ascii="Century Gothic" w:hAnsi="Century Gothic"/>
                <w:spacing w:val="-2"/>
                <w:szCs w:val="24"/>
                <w:lang w:val="en-GB"/>
              </w:rPr>
              <w:t xml:space="preserve"> </w:t>
            </w:r>
            <w:r w:rsidRPr="00CE140C">
              <w:rPr>
                <w:rFonts w:ascii="Century Gothic" w:hAnsi="Century Gothic"/>
                <w:spacing w:val="-1"/>
                <w:szCs w:val="24"/>
                <w:lang w:val="en-GB"/>
              </w:rPr>
              <w:t xml:space="preserve">day, </w:t>
            </w:r>
            <w:r w:rsidRPr="00CE140C">
              <w:rPr>
                <w:rFonts w:ascii="Century Gothic" w:hAnsi="Century Gothic"/>
                <w:szCs w:val="24"/>
                <w:lang w:val="en-GB"/>
              </w:rPr>
              <w:t>evening,</w:t>
            </w:r>
            <w:r w:rsidRPr="00CE140C">
              <w:rPr>
                <w:rFonts w:ascii="Century Gothic" w:hAnsi="Century Gothic"/>
                <w:spacing w:val="-1"/>
                <w:szCs w:val="24"/>
                <w:lang w:val="en-GB"/>
              </w:rPr>
              <w:t xml:space="preserve"> </w:t>
            </w:r>
            <w:r w:rsidRPr="00CE140C">
              <w:rPr>
                <w:rFonts w:ascii="Century Gothic" w:hAnsi="Century Gothic"/>
                <w:szCs w:val="24"/>
                <w:lang w:val="en-GB"/>
              </w:rPr>
              <w:t>weekend</w:t>
            </w:r>
            <w:r w:rsidRPr="00CE140C">
              <w:rPr>
                <w:rFonts w:ascii="Century Gothic" w:hAnsi="Century Gothic"/>
                <w:spacing w:val="1"/>
                <w:szCs w:val="24"/>
                <w:lang w:val="en-GB"/>
              </w:rPr>
              <w:t xml:space="preserve"> </w:t>
            </w:r>
            <w:r w:rsidRPr="00CE140C">
              <w:rPr>
                <w:rFonts w:ascii="Century Gothic" w:hAnsi="Century Gothic"/>
                <w:spacing w:val="-1"/>
                <w:szCs w:val="24"/>
                <w:lang w:val="en-GB"/>
              </w:rPr>
              <w:t>and</w:t>
            </w:r>
            <w:r w:rsidRPr="00CE140C">
              <w:rPr>
                <w:rFonts w:ascii="Century Gothic" w:hAnsi="Century Gothic"/>
                <w:spacing w:val="1"/>
                <w:szCs w:val="24"/>
                <w:lang w:val="en-GB"/>
              </w:rPr>
              <w:t xml:space="preserve"> </w:t>
            </w:r>
            <w:r w:rsidRPr="00CE140C">
              <w:rPr>
                <w:rFonts w:ascii="Century Gothic" w:hAnsi="Century Gothic"/>
                <w:spacing w:val="-1"/>
                <w:szCs w:val="24"/>
                <w:lang w:val="en-GB"/>
              </w:rPr>
              <w:t>Bank</w:t>
            </w:r>
            <w:r w:rsidRPr="00CE140C">
              <w:rPr>
                <w:rFonts w:ascii="Century Gothic" w:hAnsi="Century Gothic"/>
                <w:szCs w:val="24"/>
                <w:lang w:val="en-GB"/>
              </w:rPr>
              <w:t xml:space="preserve"> </w:t>
            </w:r>
            <w:r w:rsidRPr="00CE140C">
              <w:rPr>
                <w:rFonts w:ascii="Century Gothic" w:hAnsi="Century Gothic"/>
                <w:spacing w:val="-1"/>
                <w:szCs w:val="24"/>
                <w:lang w:val="en-GB"/>
              </w:rPr>
              <w:t>Holiday</w:t>
            </w:r>
            <w:r w:rsidRPr="00CE140C">
              <w:rPr>
                <w:rFonts w:ascii="Century Gothic" w:hAnsi="Century Gothic" w:cs="Arial"/>
                <w:noProof/>
                <w:szCs w:val="24"/>
                <w:lang w:val="en-GB"/>
              </w:rPr>
              <w:t xml:space="preserve"> </w:t>
            </w:r>
            <w:r w:rsidRPr="00CE140C">
              <w:rPr>
                <w:rFonts w:ascii="Century Gothic" w:hAnsi="Century Gothic"/>
                <w:spacing w:val="-1"/>
                <w:szCs w:val="24"/>
                <w:lang w:val="en-GB"/>
              </w:rPr>
              <w:t>working. Sleeping-in</w:t>
            </w:r>
            <w:r w:rsidRPr="00CE140C">
              <w:rPr>
                <w:rFonts w:ascii="Century Gothic" w:hAnsi="Century Gothic"/>
                <w:szCs w:val="24"/>
                <w:lang w:val="en-GB"/>
              </w:rPr>
              <w:t xml:space="preserve"> </w:t>
            </w:r>
            <w:r w:rsidRPr="00CE140C">
              <w:rPr>
                <w:rFonts w:ascii="Century Gothic" w:hAnsi="Century Gothic"/>
                <w:spacing w:val="-1"/>
                <w:szCs w:val="24"/>
                <w:lang w:val="en-GB"/>
              </w:rPr>
              <w:t>duties</w:t>
            </w:r>
            <w:r w:rsidRPr="00CE140C">
              <w:rPr>
                <w:rFonts w:ascii="Century Gothic" w:hAnsi="Century Gothic"/>
                <w:spacing w:val="1"/>
                <w:szCs w:val="24"/>
                <w:lang w:val="en-GB"/>
              </w:rPr>
              <w:t xml:space="preserve"> </w:t>
            </w:r>
            <w:r w:rsidRPr="00CE140C">
              <w:rPr>
                <w:rFonts w:ascii="Century Gothic" w:hAnsi="Century Gothic"/>
                <w:szCs w:val="24"/>
                <w:lang w:val="en-GB"/>
              </w:rPr>
              <w:t>at</w:t>
            </w:r>
            <w:r w:rsidRPr="00CE140C">
              <w:rPr>
                <w:rFonts w:ascii="Century Gothic" w:hAnsi="Century Gothic"/>
                <w:spacing w:val="-2"/>
                <w:szCs w:val="24"/>
                <w:lang w:val="en-GB"/>
              </w:rPr>
              <w:t xml:space="preserve"> </w:t>
            </w:r>
            <w:r w:rsidRPr="00CE140C">
              <w:rPr>
                <w:rFonts w:ascii="Century Gothic" w:hAnsi="Century Gothic"/>
                <w:szCs w:val="24"/>
                <w:lang w:val="en-GB"/>
              </w:rPr>
              <w:t>night</w:t>
            </w:r>
            <w:r w:rsidRPr="00CE140C">
              <w:rPr>
                <w:rFonts w:ascii="Century Gothic" w:hAnsi="Century Gothic"/>
                <w:spacing w:val="-4"/>
                <w:szCs w:val="24"/>
                <w:lang w:val="en-GB"/>
              </w:rPr>
              <w:t xml:space="preserve"> </w:t>
            </w:r>
            <w:r w:rsidRPr="00CE140C">
              <w:rPr>
                <w:rFonts w:ascii="Century Gothic" w:hAnsi="Century Gothic"/>
                <w:szCs w:val="24"/>
                <w:lang w:val="en-GB"/>
              </w:rPr>
              <w:t>may</w:t>
            </w:r>
            <w:r w:rsidRPr="00CE140C">
              <w:rPr>
                <w:rFonts w:ascii="Century Gothic" w:hAnsi="Century Gothic"/>
                <w:spacing w:val="1"/>
                <w:szCs w:val="24"/>
                <w:lang w:val="en-GB"/>
              </w:rPr>
              <w:t xml:space="preserve"> </w:t>
            </w:r>
            <w:r w:rsidRPr="00CE140C">
              <w:rPr>
                <w:rFonts w:ascii="Century Gothic" w:hAnsi="Century Gothic"/>
                <w:szCs w:val="24"/>
                <w:lang w:val="en-GB"/>
              </w:rPr>
              <w:t>also</w:t>
            </w:r>
            <w:r w:rsidRPr="00CE140C">
              <w:rPr>
                <w:rFonts w:ascii="Century Gothic" w:hAnsi="Century Gothic"/>
                <w:spacing w:val="-1"/>
                <w:szCs w:val="24"/>
                <w:lang w:val="en-GB"/>
              </w:rPr>
              <w:t xml:space="preserve"> be</w:t>
            </w:r>
            <w:r w:rsidRPr="00CE140C">
              <w:rPr>
                <w:rFonts w:ascii="Century Gothic" w:hAnsi="Century Gothic"/>
                <w:szCs w:val="24"/>
                <w:lang w:val="en-GB"/>
              </w:rPr>
              <w:t xml:space="preserve"> </w:t>
            </w:r>
            <w:r w:rsidRPr="00CE140C">
              <w:rPr>
                <w:rFonts w:ascii="Century Gothic" w:hAnsi="Century Gothic"/>
                <w:spacing w:val="-1"/>
                <w:szCs w:val="24"/>
                <w:lang w:val="en-GB"/>
              </w:rPr>
              <w:t>required</w:t>
            </w:r>
            <w:r>
              <w:rPr>
                <w:rFonts w:ascii="Century Gothic" w:hAnsi="Century Gothic"/>
                <w:spacing w:val="-1"/>
                <w:szCs w:val="24"/>
                <w:lang w:val="en-GB"/>
              </w:rPr>
              <w:t>.</w:t>
            </w:r>
          </w:p>
          <w:p w14:paraId="5F31534A" w14:textId="256FB557" w:rsidR="00CE140C" w:rsidRPr="00CE140C" w:rsidRDefault="00CE140C" w:rsidP="00CE140C">
            <w:pPr>
              <w:widowControl/>
              <w:numPr>
                <w:ilvl w:val="0"/>
                <w:numId w:val="41"/>
              </w:numPr>
              <w:rPr>
                <w:rFonts w:ascii="Century Gothic" w:eastAsia="Century Gothic" w:hAnsi="Century Gothic" w:cs="Century Gothic"/>
                <w:szCs w:val="24"/>
                <w:lang w:val="en-GB"/>
              </w:rPr>
            </w:pPr>
            <w:r w:rsidRPr="00CE140C">
              <w:rPr>
                <w:rFonts w:ascii="Century Gothic" w:hAnsi="Century Gothic"/>
                <w:szCs w:val="24"/>
                <w:lang w:val="en-GB"/>
              </w:rPr>
              <w:t>Assist</w:t>
            </w:r>
            <w:r w:rsidRPr="00CE140C">
              <w:rPr>
                <w:rFonts w:ascii="Century Gothic" w:hAnsi="Century Gothic"/>
                <w:spacing w:val="-4"/>
                <w:szCs w:val="24"/>
                <w:lang w:val="en-GB"/>
              </w:rPr>
              <w:t xml:space="preserve"> </w:t>
            </w:r>
            <w:r w:rsidRPr="00CE140C">
              <w:rPr>
                <w:rFonts w:ascii="Century Gothic" w:hAnsi="Century Gothic"/>
                <w:szCs w:val="24"/>
                <w:lang w:val="en-GB"/>
              </w:rPr>
              <w:t xml:space="preserve">in </w:t>
            </w:r>
            <w:r w:rsidRPr="00CE140C">
              <w:rPr>
                <w:rFonts w:ascii="Century Gothic" w:hAnsi="Century Gothic"/>
                <w:spacing w:val="-1"/>
                <w:szCs w:val="24"/>
                <w:lang w:val="en-GB"/>
              </w:rPr>
              <w:t>health</w:t>
            </w:r>
            <w:r w:rsidRPr="00CE140C">
              <w:rPr>
                <w:rFonts w:ascii="Century Gothic" w:hAnsi="Century Gothic"/>
                <w:szCs w:val="24"/>
                <w:lang w:val="en-GB"/>
              </w:rPr>
              <w:t xml:space="preserve"> </w:t>
            </w:r>
            <w:r w:rsidRPr="00CE140C">
              <w:rPr>
                <w:rFonts w:ascii="Century Gothic" w:hAnsi="Century Gothic"/>
                <w:spacing w:val="-1"/>
                <w:szCs w:val="24"/>
                <w:lang w:val="en-GB"/>
              </w:rPr>
              <w:t>and</w:t>
            </w:r>
            <w:r w:rsidRPr="00CE140C">
              <w:rPr>
                <w:rFonts w:ascii="Century Gothic" w:hAnsi="Century Gothic"/>
                <w:spacing w:val="1"/>
                <w:szCs w:val="24"/>
                <w:lang w:val="en-GB"/>
              </w:rPr>
              <w:t xml:space="preserve"> </w:t>
            </w:r>
            <w:r w:rsidRPr="00CE140C">
              <w:rPr>
                <w:rFonts w:ascii="Century Gothic" w:hAnsi="Century Gothic"/>
                <w:spacing w:val="-1"/>
                <w:szCs w:val="24"/>
                <w:lang w:val="en-GB"/>
              </w:rPr>
              <w:t>safety assessments</w:t>
            </w:r>
            <w:r>
              <w:rPr>
                <w:rFonts w:ascii="Century Gothic" w:hAnsi="Century Gothic"/>
                <w:spacing w:val="-1"/>
                <w:szCs w:val="24"/>
                <w:lang w:val="en-GB"/>
              </w:rPr>
              <w:t>.</w:t>
            </w:r>
          </w:p>
          <w:p w14:paraId="5AE99088" w14:textId="77777777" w:rsidR="00CE140C" w:rsidRDefault="00CE140C" w:rsidP="008908A1">
            <w:pPr>
              <w:widowControl/>
              <w:numPr>
                <w:ilvl w:val="0"/>
                <w:numId w:val="41"/>
              </w:numPr>
              <w:rPr>
                <w:rFonts w:ascii="Century Gothic" w:hAnsi="Century Gothic"/>
                <w:szCs w:val="24"/>
                <w:lang w:val="en-GB"/>
              </w:rPr>
            </w:pPr>
            <w:r w:rsidRPr="00CE140C">
              <w:rPr>
                <w:rFonts w:ascii="Century Gothic" w:hAnsi="Century Gothic"/>
                <w:szCs w:val="24"/>
                <w:lang w:val="en-GB"/>
              </w:rPr>
              <w:t>Adhere to all infection control processes</w:t>
            </w:r>
            <w:r w:rsidR="008908A1">
              <w:rPr>
                <w:rFonts w:ascii="Century Gothic" w:hAnsi="Century Gothic"/>
                <w:szCs w:val="24"/>
                <w:lang w:val="en-GB"/>
              </w:rPr>
              <w:t>.</w:t>
            </w:r>
          </w:p>
          <w:p w14:paraId="1966F7BC" w14:textId="6574E32D" w:rsidR="004273E6" w:rsidRPr="008908A1" w:rsidRDefault="004273E6" w:rsidP="008908A1">
            <w:pPr>
              <w:widowControl/>
              <w:numPr>
                <w:ilvl w:val="0"/>
                <w:numId w:val="41"/>
              </w:numPr>
              <w:rPr>
                <w:rFonts w:ascii="Century Gothic" w:hAnsi="Century Gothic"/>
                <w:szCs w:val="24"/>
                <w:lang w:val="en-GB"/>
              </w:rPr>
            </w:pPr>
            <w:r w:rsidRPr="004273E6">
              <w:rPr>
                <w:rFonts w:ascii="Century Gothic" w:hAnsi="Century Gothic" w:cs="Arial"/>
                <w:noProof/>
                <w:color w:val="000000"/>
                <w:szCs w:val="24"/>
                <w:lang w:val="en-GB"/>
              </w:rPr>
              <w:t>Maintain contact with a wide range of outside professionals</w:t>
            </w:r>
            <w:r>
              <w:rPr>
                <w:rFonts w:ascii="Century Gothic" w:hAnsi="Century Gothic" w:cs="Arial"/>
                <w:noProof/>
                <w:color w:val="000000"/>
                <w:szCs w:val="24"/>
                <w:lang w:val="en-GB"/>
              </w:rPr>
              <w:t>.</w:t>
            </w:r>
          </w:p>
        </w:tc>
      </w:tr>
      <w:tr w:rsidR="00CE140C" w:rsidRPr="002445EE" w14:paraId="526680AE" w14:textId="77777777" w:rsidTr="00004395">
        <w:tc>
          <w:tcPr>
            <w:tcW w:w="5000" w:type="pct"/>
            <w:tcBorders>
              <w:top w:val="nil"/>
              <w:left w:val="nil"/>
              <w:bottom w:val="nil"/>
              <w:right w:val="nil"/>
            </w:tcBorders>
          </w:tcPr>
          <w:p w14:paraId="08EDE263" w14:textId="77777777" w:rsidR="00CE140C" w:rsidRPr="00CE140C" w:rsidRDefault="00CE140C" w:rsidP="00CE140C">
            <w:pPr>
              <w:pStyle w:val="bodytext0"/>
              <w:widowControl w:val="0"/>
              <w:spacing w:before="120" w:beforeAutospacing="0" w:after="0" w:afterAutospacing="0"/>
              <w:outlineLvl w:val="0"/>
              <w:rPr>
                <w:rFonts w:ascii="Century Gothic" w:hAnsi="Century Gothic" w:cs="Arial"/>
                <w:b/>
                <w:bCs/>
                <w:i/>
                <w:noProof/>
                <w:color w:val="000000"/>
                <w:sz w:val="22"/>
              </w:rPr>
            </w:pPr>
            <w:r w:rsidRPr="00CE140C">
              <w:rPr>
                <w:rFonts w:ascii="Century Gothic" w:hAnsi="Century Gothic" w:cs="Arial"/>
                <w:b/>
                <w:bCs/>
                <w:i/>
                <w:noProof/>
                <w:color w:val="000000"/>
                <w:sz w:val="22"/>
              </w:rPr>
              <w:t>Take responsibility for structuring and organising day to day activities within the house.</w:t>
            </w:r>
          </w:p>
          <w:p w14:paraId="2912B700" w14:textId="64D8508B" w:rsidR="00CE140C" w:rsidRPr="00CE140C" w:rsidRDefault="00CE140C" w:rsidP="00CE140C">
            <w:pPr>
              <w:widowControl/>
              <w:numPr>
                <w:ilvl w:val="0"/>
                <w:numId w:val="42"/>
              </w:numPr>
              <w:rPr>
                <w:rFonts w:ascii="Century Gothic" w:eastAsia="Century Gothic" w:hAnsi="Century Gothic" w:cs="Century Gothic"/>
                <w:szCs w:val="24"/>
                <w:lang w:val="en-GB"/>
              </w:rPr>
            </w:pPr>
            <w:r w:rsidRPr="00CE140C">
              <w:rPr>
                <w:rFonts w:ascii="Century Gothic" w:eastAsia="Century Gothic" w:hAnsi="Century Gothic" w:cs="Century Gothic"/>
                <w:szCs w:val="24"/>
                <w:lang w:val="en-GB"/>
              </w:rPr>
              <w:t xml:space="preserve">Take a lead role in shift planning </w:t>
            </w:r>
          </w:p>
          <w:p w14:paraId="4E0335F8" w14:textId="77777777" w:rsidR="00CE140C" w:rsidRPr="00CE140C" w:rsidRDefault="00CE140C" w:rsidP="00CE140C">
            <w:pPr>
              <w:widowControl/>
              <w:numPr>
                <w:ilvl w:val="0"/>
                <w:numId w:val="42"/>
              </w:numPr>
              <w:rPr>
                <w:rFonts w:ascii="Century Gothic" w:eastAsia="Century Gothic" w:hAnsi="Century Gothic" w:cs="Century Gothic"/>
                <w:szCs w:val="24"/>
                <w:lang w:val="en-GB"/>
              </w:rPr>
            </w:pPr>
            <w:r w:rsidRPr="00CE140C">
              <w:rPr>
                <w:rFonts w:ascii="Century Gothic" w:eastAsia="Century Gothic" w:hAnsi="Century Gothic" w:cs="Century Gothic"/>
                <w:szCs w:val="24"/>
                <w:lang w:val="en-GB"/>
              </w:rPr>
              <w:t>Delegate duties to Support Workers and volunteers as appropriate</w:t>
            </w:r>
          </w:p>
          <w:p w14:paraId="122B79BB" w14:textId="7E4234B9" w:rsidR="00CE140C" w:rsidRPr="00CE140C" w:rsidRDefault="00CE140C" w:rsidP="00CE140C">
            <w:pPr>
              <w:widowControl/>
              <w:numPr>
                <w:ilvl w:val="0"/>
                <w:numId w:val="42"/>
              </w:numPr>
              <w:rPr>
                <w:rFonts w:ascii="Century Gothic" w:eastAsia="Century Gothic" w:hAnsi="Century Gothic" w:cs="Century Gothic"/>
                <w:szCs w:val="24"/>
                <w:lang w:val="en-GB"/>
              </w:rPr>
            </w:pPr>
            <w:r w:rsidRPr="00CE140C">
              <w:rPr>
                <w:rFonts w:ascii="Century Gothic" w:eastAsia="Century Gothic" w:hAnsi="Century Gothic" w:cs="Century Gothic"/>
                <w:szCs w:val="24"/>
                <w:lang w:val="en-GB"/>
              </w:rPr>
              <w:t>Supervise Support Workers</w:t>
            </w:r>
            <w:r w:rsidR="008908A1">
              <w:rPr>
                <w:rFonts w:ascii="Century Gothic" w:eastAsia="Century Gothic" w:hAnsi="Century Gothic" w:cs="Century Gothic"/>
                <w:szCs w:val="24"/>
                <w:lang w:val="en-GB"/>
              </w:rPr>
              <w:t xml:space="preserve"> </w:t>
            </w:r>
            <w:r w:rsidRPr="00CE140C">
              <w:rPr>
                <w:rFonts w:ascii="Century Gothic" w:eastAsia="Century Gothic" w:hAnsi="Century Gothic" w:cs="Century Gothic"/>
                <w:szCs w:val="24"/>
                <w:lang w:val="en-GB"/>
              </w:rPr>
              <w:t>to support effective performance management</w:t>
            </w:r>
          </w:p>
          <w:p w14:paraId="28E9C856" w14:textId="77777777" w:rsidR="00CE140C" w:rsidRPr="00CE140C" w:rsidRDefault="00CE140C" w:rsidP="00CE140C">
            <w:pPr>
              <w:widowControl/>
              <w:numPr>
                <w:ilvl w:val="0"/>
                <w:numId w:val="42"/>
              </w:numPr>
              <w:rPr>
                <w:rFonts w:ascii="Century Gothic" w:eastAsia="Century Gothic" w:hAnsi="Century Gothic" w:cs="Century Gothic"/>
                <w:szCs w:val="24"/>
                <w:lang w:val="en-GB"/>
              </w:rPr>
            </w:pPr>
            <w:r w:rsidRPr="00CE140C">
              <w:rPr>
                <w:rFonts w:ascii="Century Gothic" w:eastAsia="Century Gothic" w:hAnsi="Century Gothic" w:cs="Century Gothic"/>
                <w:szCs w:val="24"/>
                <w:lang w:val="en-GB"/>
              </w:rPr>
              <w:t>Monitor reporting and recording to ensue effective and evidential records are maintained</w:t>
            </w:r>
          </w:p>
          <w:p w14:paraId="2FD32606" w14:textId="4C9D3508" w:rsidR="00CE140C" w:rsidRPr="00CE140C" w:rsidRDefault="00CE140C" w:rsidP="00CE140C">
            <w:pPr>
              <w:widowControl/>
              <w:numPr>
                <w:ilvl w:val="0"/>
                <w:numId w:val="42"/>
              </w:numPr>
              <w:rPr>
                <w:rFonts w:ascii="Century Gothic" w:eastAsia="Century Gothic" w:hAnsi="Century Gothic" w:cs="Century Gothic"/>
                <w:szCs w:val="24"/>
                <w:lang w:val="en-GB"/>
              </w:rPr>
            </w:pPr>
            <w:r w:rsidRPr="00CE140C">
              <w:rPr>
                <w:rFonts w:ascii="Century Gothic" w:eastAsia="Century Gothic" w:hAnsi="Century Gothic" w:cs="Century Gothic"/>
                <w:szCs w:val="24"/>
                <w:lang w:val="en-GB"/>
              </w:rPr>
              <w:t xml:space="preserve">Deputise in the absence of the RSM </w:t>
            </w:r>
          </w:p>
        </w:tc>
      </w:tr>
      <w:tr w:rsidR="004273E6" w:rsidRPr="002445EE" w14:paraId="3E497C43" w14:textId="77777777" w:rsidTr="00004395">
        <w:tc>
          <w:tcPr>
            <w:tcW w:w="5000" w:type="pct"/>
            <w:tcBorders>
              <w:top w:val="nil"/>
              <w:left w:val="nil"/>
              <w:bottom w:val="nil"/>
              <w:right w:val="nil"/>
            </w:tcBorders>
          </w:tcPr>
          <w:p w14:paraId="2430DCB3" w14:textId="77777777" w:rsidR="004273E6" w:rsidRPr="004273E6" w:rsidRDefault="004273E6" w:rsidP="004273E6">
            <w:pPr>
              <w:pStyle w:val="bodytext0"/>
              <w:widowControl w:val="0"/>
              <w:spacing w:before="120" w:beforeAutospacing="0" w:after="0" w:afterAutospacing="0"/>
              <w:outlineLvl w:val="0"/>
              <w:rPr>
                <w:rFonts w:ascii="Century Gothic" w:hAnsi="Century Gothic"/>
                <w:b/>
                <w:i/>
                <w:noProof/>
                <w:color w:val="000000"/>
                <w:sz w:val="22"/>
              </w:rPr>
            </w:pPr>
            <w:r w:rsidRPr="004273E6">
              <w:rPr>
                <w:rFonts w:ascii="Century Gothic" w:hAnsi="Century Gothic" w:cs="Arial"/>
                <w:b/>
                <w:bCs/>
                <w:i/>
                <w:noProof/>
                <w:color w:val="000000"/>
                <w:sz w:val="22"/>
              </w:rPr>
              <w:t>Be an active member of the House team</w:t>
            </w:r>
          </w:p>
          <w:p w14:paraId="7A618B6A" w14:textId="734D80FC" w:rsidR="004273E6" w:rsidRPr="004273E6" w:rsidRDefault="004273E6" w:rsidP="004273E6">
            <w:pPr>
              <w:widowControl/>
              <w:numPr>
                <w:ilvl w:val="0"/>
                <w:numId w:val="43"/>
              </w:numPr>
              <w:rPr>
                <w:rFonts w:ascii="Century Gothic" w:hAnsi="Century Gothic"/>
                <w:noProof/>
                <w:color w:val="000000"/>
                <w:szCs w:val="24"/>
                <w:lang w:val="en-GB"/>
              </w:rPr>
            </w:pPr>
            <w:r w:rsidRPr="004273E6">
              <w:rPr>
                <w:rFonts w:ascii="Century Gothic" w:hAnsi="Century Gothic" w:cs="Arial"/>
                <w:noProof/>
                <w:color w:val="000000"/>
                <w:szCs w:val="24"/>
                <w:lang w:val="en-GB"/>
              </w:rPr>
              <w:t>Help cover the work of the team, during absence, vacancies, or when a colleague requires support</w:t>
            </w:r>
          </w:p>
          <w:p w14:paraId="0E5035DB" w14:textId="77777777" w:rsidR="004273E6" w:rsidRPr="004273E6" w:rsidRDefault="004273E6" w:rsidP="004273E6">
            <w:pPr>
              <w:pStyle w:val="ListParagraph"/>
              <w:widowControl/>
              <w:numPr>
                <w:ilvl w:val="0"/>
                <w:numId w:val="43"/>
              </w:numPr>
              <w:rPr>
                <w:rFonts w:ascii="Century Gothic" w:hAnsi="Century Gothic"/>
                <w:noProof/>
                <w:color w:val="000000"/>
                <w:szCs w:val="24"/>
                <w:lang w:val="en-GB"/>
              </w:rPr>
            </w:pPr>
            <w:r w:rsidRPr="004273E6">
              <w:rPr>
                <w:rFonts w:ascii="Century Gothic" w:hAnsi="Century Gothic" w:cs="Arial"/>
                <w:noProof/>
                <w:color w:val="000000"/>
                <w:szCs w:val="24"/>
                <w:lang w:val="en-GB"/>
              </w:rPr>
              <w:t>Lead and contribute to hand-overs, reviews and team meetings</w:t>
            </w:r>
          </w:p>
          <w:p w14:paraId="75439F77" w14:textId="202D643E" w:rsidR="004273E6" w:rsidRPr="004273E6" w:rsidRDefault="004273E6" w:rsidP="004273E6">
            <w:pPr>
              <w:widowControl/>
              <w:numPr>
                <w:ilvl w:val="0"/>
                <w:numId w:val="43"/>
              </w:numPr>
              <w:rPr>
                <w:rFonts w:ascii="Century Gothic" w:hAnsi="Century Gothic"/>
                <w:noProof/>
                <w:color w:val="000000"/>
                <w:szCs w:val="24"/>
                <w:lang w:val="en-GB"/>
              </w:rPr>
            </w:pPr>
            <w:r w:rsidRPr="004273E6">
              <w:rPr>
                <w:rFonts w:ascii="Century Gothic" w:hAnsi="Century Gothic" w:cs="Arial"/>
                <w:noProof/>
                <w:color w:val="000000"/>
                <w:szCs w:val="24"/>
                <w:lang w:val="en-GB"/>
              </w:rPr>
              <w:t>Share with other team members previous experience, skills and knowledge, which may be relevant to the team</w:t>
            </w:r>
          </w:p>
        </w:tc>
      </w:tr>
      <w:tr w:rsidR="004273E6" w:rsidRPr="002445EE" w14:paraId="27A4C330" w14:textId="77777777" w:rsidTr="00004395">
        <w:tc>
          <w:tcPr>
            <w:tcW w:w="5000" w:type="pct"/>
            <w:tcBorders>
              <w:top w:val="nil"/>
              <w:left w:val="nil"/>
              <w:bottom w:val="nil"/>
              <w:right w:val="nil"/>
            </w:tcBorders>
          </w:tcPr>
          <w:p w14:paraId="76E0DF80" w14:textId="77777777" w:rsidR="004273E6" w:rsidRPr="004273E6" w:rsidRDefault="004273E6" w:rsidP="004273E6">
            <w:pPr>
              <w:pStyle w:val="bodytext0"/>
              <w:widowControl w:val="0"/>
              <w:spacing w:before="120" w:beforeAutospacing="0" w:after="0" w:afterAutospacing="0"/>
              <w:outlineLvl w:val="0"/>
              <w:rPr>
                <w:rFonts w:ascii="Century Gothic" w:hAnsi="Century Gothic" w:cs="Arial"/>
                <w:b/>
                <w:bCs/>
                <w:i/>
                <w:noProof/>
                <w:color w:val="000000"/>
                <w:sz w:val="22"/>
              </w:rPr>
            </w:pPr>
            <w:r w:rsidRPr="004273E6">
              <w:rPr>
                <w:rFonts w:ascii="Century Gothic" w:hAnsi="Century Gothic" w:cs="Arial"/>
                <w:b/>
                <w:bCs/>
                <w:i/>
                <w:noProof/>
                <w:color w:val="000000"/>
                <w:sz w:val="22"/>
              </w:rPr>
              <w:t>Keep records and participate in administrative tasks.</w:t>
            </w:r>
          </w:p>
          <w:p w14:paraId="07D8EA64" w14:textId="49AC336F" w:rsidR="004273E6" w:rsidRPr="00AB5EC4" w:rsidRDefault="004273E6" w:rsidP="00AB5EC4">
            <w:pPr>
              <w:widowControl/>
              <w:numPr>
                <w:ilvl w:val="0"/>
                <w:numId w:val="43"/>
              </w:numPr>
              <w:rPr>
                <w:rFonts w:ascii="Century Gothic" w:hAnsi="Century Gothic"/>
                <w:noProof/>
                <w:color w:val="000000"/>
                <w:szCs w:val="24"/>
                <w:lang w:val="en-GB"/>
              </w:rPr>
            </w:pPr>
            <w:r w:rsidRPr="004273E6">
              <w:rPr>
                <w:rFonts w:ascii="Century Gothic" w:hAnsi="Century Gothic" w:cs="Arial"/>
                <w:noProof/>
                <w:color w:val="000000"/>
                <w:szCs w:val="24"/>
                <w:lang w:val="en-GB"/>
              </w:rPr>
              <w:t>Assist in writing, receiving and updating of individual support plans and related documentation</w:t>
            </w:r>
            <w:r>
              <w:rPr>
                <w:rFonts w:ascii="Century Gothic" w:hAnsi="Century Gothic" w:cs="Arial"/>
                <w:noProof/>
                <w:color w:val="000000"/>
                <w:szCs w:val="24"/>
                <w:lang w:val="en-GB"/>
              </w:rPr>
              <w:t>.</w:t>
            </w:r>
            <w:bookmarkStart w:id="0" w:name="_GoBack"/>
            <w:bookmarkEnd w:id="0"/>
          </w:p>
        </w:tc>
      </w:tr>
    </w:tbl>
    <w:p w14:paraId="2AB6601D" w14:textId="106BEE7C" w:rsidR="00C64874" w:rsidRPr="00E0273C" w:rsidRDefault="00C64874" w:rsidP="00E0273C">
      <w:pPr>
        <w:widowControl/>
        <w:rPr>
          <w:rFonts w:ascii="Century Gothic" w:hAnsi="Century Gothic"/>
          <w:noProof/>
          <w:color w:val="000000"/>
          <w:sz w:val="24"/>
          <w:szCs w:val="24"/>
          <w:lang w:val="en-GB"/>
        </w:rPr>
      </w:pPr>
    </w:p>
    <w:sectPr w:rsidR="00C64874" w:rsidRPr="00E0273C" w:rsidSect="002445EE">
      <w:footerReference w:type="default" r:id="rId11"/>
      <w:pgSz w:w="11909" w:h="16834" w:code="9"/>
      <w:pgMar w:top="1152" w:right="720" w:bottom="144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74C3" w14:textId="77777777" w:rsidR="00B730CF" w:rsidRDefault="00B730CF">
      <w:r>
        <w:separator/>
      </w:r>
    </w:p>
  </w:endnote>
  <w:endnote w:type="continuationSeparator" w:id="0">
    <w:p w14:paraId="535D026C" w14:textId="77777777" w:rsidR="00B730CF" w:rsidRDefault="00B730CF">
      <w:r>
        <w:continuationSeparator/>
      </w:r>
    </w:p>
  </w:endnote>
  <w:endnote w:type="continuationNotice" w:id="1">
    <w:p w14:paraId="6097DFE4" w14:textId="77777777" w:rsidR="00B730CF" w:rsidRDefault="00B7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C11E" w14:textId="53747BE4" w:rsidR="001F4DFA" w:rsidRPr="001F4DFA" w:rsidRDefault="001F4DFA">
    <w:pPr>
      <w:pStyle w:val="Footer"/>
      <w:jc w:val="right"/>
      <w:rPr>
        <w:rFonts w:ascii="Arial" w:hAnsi="Arial" w:cs="Arial"/>
        <w:sz w:val="20"/>
        <w:szCs w:val="20"/>
      </w:rPr>
    </w:pPr>
    <w:r w:rsidRPr="001F4DFA">
      <w:rPr>
        <w:rFonts w:ascii="Arial" w:hAnsi="Arial" w:cs="Arial"/>
        <w:sz w:val="20"/>
        <w:szCs w:val="20"/>
      </w:rPr>
      <w:fldChar w:fldCharType="begin"/>
    </w:r>
    <w:r w:rsidRPr="001F4DFA">
      <w:rPr>
        <w:rFonts w:ascii="Arial" w:hAnsi="Arial" w:cs="Arial"/>
        <w:sz w:val="20"/>
        <w:szCs w:val="20"/>
      </w:rPr>
      <w:instrText xml:space="preserve"> PAGE   \* MERGEFORMAT </w:instrText>
    </w:r>
    <w:r w:rsidRPr="001F4DFA">
      <w:rPr>
        <w:rFonts w:ascii="Arial" w:hAnsi="Arial" w:cs="Arial"/>
        <w:sz w:val="20"/>
        <w:szCs w:val="20"/>
      </w:rPr>
      <w:fldChar w:fldCharType="separate"/>
    </w:r>
    <w:r w:rsidR="00B97F6C">
      <w:rPr>
        <w:rFonts w:ascii="Arial" w:hAnsi="Arial" w:cs="Arial"/>
        <w:noProof/>
        <w:sz w:val="20"/>
        <w:szCs w:val="20"/>
      </w:rPr>
      <w:t>1</w:t>
    </w:r>
    <w:r w:rsidRPr="001F4DFA">
      <w:rPr>
        <w:rFonts w:ascii="Arial" w:hAnsi="Arial" w:cs="Arial"/>
        <w:sz w:val="20"/>
        <w:szCs w:val="20"/>
      </w:rPr>
      <w:fldChar w:fldCharType="end"/>
    </w:r>
  </w:p>
  <w:p w14:paraId="3C80822D" w14:textId="77777777" w:rsidR="00C64874" w:rsidRDefault="00C648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AC67" w14:textId="77777777" w:rsidR="00B730CF" w:rsidRDefault="00B730CF">
      <w:r>
        <w:separator/>
      </w:r>
    </w:p>
  </w:footnote>
  <w:footnote w:type="continuationSeparator" w:id="0">
    <w:p w14:paraId="75FA3B44" w14:textId="77777777" w:rsidR="00B730CF" w:rsidRDefault="00B730CF">
      <w:r>
        <w:continuationSeparator/>
      </w:r>
    </w:p>
  </w:footnote>
  <w:footnote w:type="continuationNotice" w:id="1">
    <w:p w14:paraId="451737CF" w14:textId="77777777" w:rsidR="00B730CF" w:rsidRDefault="00B730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59C"/>
    <w:multiLevelType w:val="hybridMultilevel"/>
    <w:tmpl w:val="CEAAECD0"/>
    <w:lvl w:ilvl="0" w:tplc="A7FA97FC">
      <w:start w:val="1"/>
      <w:numFmt w:val="bullet"/>
      <w:lvlText w:val=""/>
      <w:lvlJc w:val="left"/>
      <w:pPr>
        <w:ind w:left="590" w:hanging="360"/>
      </w:pPr>
      <w:rPr>
        <w:rFonts w:ascii="Symbol" w:eastAsia="Symbol" w:hAnsi="Symbol" w:hint="default"/>
        <w:sz w:val="24"/>
        <w:szCs w:val="24"/>
      </w:rPr>
    </w:lvl>
    <w:lvl w:ilvl="1" w:tplc="368E2EC6">
      <w:start w:val="1"/>
      <w:numFmt w:val="bullet"/>
      <w:lvlText w:val="•"/>
      <w:lvlJc w:val="left"/>
      <w:pPr>
        <w:ind w:left="1656" w:hanging="360"/>
      </w:pPr>
      <w:rPr>
        <w:rFonts w:hint="default"/>
      </w:rPr>
    </w:lvl>
    <w:lvl w:ilvl="2" w:tplc="C8C02338">
      <w:start w:val="1"/>
      <w:numFmt w:val="bullet"/>
      <w:lvlText w:val="•"/>
      <w:lvlJc w:val="left"/>
      <w:pPr>
        <w:ind w:left="2722" w:hanging="360"/>
      </w:pPr>
      <w:rPr>
        <w:rFonts w:hint="default"/>
      </w:rPr>
    </w:lvl>
    <w:lvl w:ilvl="3" w:tplc="9008F6A0">
      <w:start w:val="1"/>
      <w:numFmt w:val="bullet"/>
      <w:lvlText w:val="•"/>
      <w:lvlJc w:val="left"/>
      <w:pPr>
        <w:ind w:left="3788" w:hanging="360"/>
      </w:pPr>
      <w:rPr>
        <w:rFonts w:hint="default"/>
      </w:rPr>
    </w:lvl>
    <w:lvl w:ilvl="4" w:tplc="F9DE6412">
      <w:start w:val="1"/>
      <w:numFmt w:val="bullet"/>
      <w:lvlText w:val="•"/>
      <w:lvlJc w:val="left"/>
      <w:pPr>
        <w:ind w:left="4855" w:hanging="360"/>
      </w:pPr>
      <w:rPr>
        <w:rFonts w:hint="default"/>
      </w:rPr>
    </w:lvl>
    <w:lvl w:ilvl="5" w:tplc="919CABE8">
      <w:start w:val="1"/>
      <w:numFmt w:val="bullet"/>
      <w:lvlText w:val="•"/>
      <w:lvlJc w:val="left"/>
      <w:pPr>
        <w:ind w:left="5921" w:hanging="360"/>
      </w:pPr>
      <w:rPr>
        <w:rFonts w:hint="default"/>
      </w:rPr>
    </w:lvl>
    <w:lvl w:ilvl="6" w:tplc="5A3ABE92">
      <w:start w:val="1"/>
      <w:numFmt w:val="bullet"/>
      <w:lvlText w:val="•"/>
      <w:lvlJc w:val="left"/>
      <w:pPr>
        <w:ind w:left="6987" w:hanging="360"/>
      </w:pPr>
      <w:rPr>
        <w:rFonts w:hint="default"/>
      </w:rPr>
    </w:lvl>
    <w:lvl w:ilvl="7" w:tplc="7DD4AEC6">
      <w:start w:val="1"/>
      <w:numFmt w:val="bullet"/>
      <w:lvlText w:val="•"/>
      <w:lvlJc w:val="left"/>
      <w:pPr>
        <w:ind w:left="8053" w:hanging="360"/>
      </w:pPr>
      <w:rPr>
        <w:rFonts w:hint="default"/>
      </w:rPr>
    </w:lvl>
    <w:lvl w:ilvl="8" w:tplc="65EC87EA">
      <w:start w:val="1"/>
      <w:numFmt w:val="bullet"/>
      <w:lvlText w:val="•"/>
      <w:lvlJc w:val="left"/>
      <w:pPr>
        <w:ind w:left="9120" w:hanging="360"/>
      </w:pPr>
      <w:rPr>
        <w:rFonts w:hint="default"/>
      </w:rPr>
    </w:lvl>
  </w:abstractNum>
  <w:abstractNum w:abstractNumId="1" w15:restartNumberingAfterBreak="0">
    <w:nsid w:val="0AAA4261"/>
    <w:multiLevelType w:val="hybridMultilevel"/>
    <w:tmpl w:val="689246B6"/>
    <w:lvl w:ilvl="0" w:tplc="0D00FD54">
      <w:start w:val="1"/>
      <w:numFmt w:val="bullet"/>
      <w:lvlText w:val=""/>
      <w:lvlJc w:val="left"/>
      <w:pPr>
        <w:ind w:left="590" w:hanging="360"/>
      </w:pPr>
      <w:rPr>
        <w:rFonts w:ascii="Wingdings" w:eastAsia="Wingdings" w:hAnsi="Wingdings" w:hint="default"/>
        <w:sz w:val="24"/>
        <w:szCs w:val="24"/>
      </w:rPr>
    </w:lvl>
    <w:lvl w:ilvl="1" w:tplc="0EBC8768">
      <w:start w:val="1"/>
      <w:numFmt w:val="bullet"/>
      <w:lvlText w:val="•"/>
      <w:lvlJc w:val="left"/>
      <w:pPr>
        <w:ind w:left="1656" w:hanging="360"/>
      </w:pPr>
      <w:rPr>
        <w:rFonts w:hint="default"/>
      </w:rPr>
    </w:lvl>
    <w:lvl w:ilvl="2" w:tplc="04AECC50">
      <w:start w:val="1"/>
      <w:numFmt w:val="bullet"/>
      <w:lvlText w:val="•"/>
      <w:lvlJc w:val="left"/>
      <w:pPr>
        <w:ind w:left="2722" w:hanging="360"/>
      </w:pPr>
      <w:rPr>
        <w:rFonts w:hint="default"/>
      </w:rPr>
    </w:lvl>
    <w:lvl w:ilvl="3" w:tplc="B7F00F76">
      <w:start w:val="1"/>
      <w:numFmt w:val="bullet"/>
      <w:lvlText w:val="•"/>
      <w:lvlJc w:val="left"/>
      <w:pPr>
        <w:ind w:left="3788" w:hanging="360"/>
      </w:pPr>
      <w:rPr>
        <w:rFonts w:hint="default"/>
      </w:rPr>
    </w:lvl>
    <w:lvl w:ilvl="4" w:tplc="8C680CB0">
      <w:start w:val="1"/>
      <w:numFmt w:val="bullet"/>
      <w:lvlText w:val="•"/>
      <w:lvlJc w:val="left"/>
      <w:pPr>
        <w:ind w:left="4855" w:hanging="360"/>
      </w:pPr>
      <w:rPr>
        <w:rFonts w:hint="default"/>
      </w:rPr>
    </w:lvl>
    <w:lvl w:ilvl="5" w:tplc="3C0AAC5A">
      <w:start w:val="1"/>
      <w:numFmt w:val="bullet"/>
      <w:lvlText w:val="•"/>
      <w:lvlJc w:val="left"/>
      <w:pPr>
        <w:ind w:left="5921" w:hanging="360"/>
      </w:pPr>
      <w:rPr>
        <w:rFonts w:hint="default"/>
      </w:rPr>
    </w:lvl>
    <w:lvl w:ilvl="6" w:tplc="90B8642A">
      <w:start w:val="1"/>
      <w:numFmt w:val="bullet"/>
      <w:lvlText w:val="•"/>
      <w:lvlJc w:val="left"/>
      <w:pPr>
        <w:ind w:left="6987" w:hanging="360"/>
      </w:pPr>
      <w:rPr>
        <w:rFonts w:hint="default"/>
      </w:rPr>
    </w:lvl>
    <w:lvl w:ilvl="7" w:tplc="38BC1046">
      <w:start w:val="1"/>
      <w:numFmt w:val="bullet"/>
      <w:lvlText w:val="•"/>
      <w:lvlJc w:val="left"/>
      <w:pPr>
        <w:ind w:left="8053" w:hanging="360"/>
      </w:pPr>
      <w:rPr>
        <w:rFonts w:hint="default"/>
      </w:rPr>
    </w:lvl>
    <w:lvl w:ilvl="8" w:tplc="BEA4441A">
      <w:start w:val="1"/>
      <w:numFmt w:val="bullet"/>
      <w:lvlText w:val="•"/>
      <w:lvlJc w:val="left"/>
      <w:pPr>
        <w:ind w:left="9120" w:hanging="360"/>
      </w:pPr>
      <w:rPr>
        <w:rFonts w:hint="default"/>
      </w:rPr>
    </w:lvl>
  </w:abstractNum>
  <w:abstractNum w:abstractNumId="2" w15:restartNumberingAfterBreak="0">
    <w:nsid w:val="0C3A3DD4"/>
    <w:multiLevelType w:val="hybridMultilevel"/>
    <w:tmpl w:val="673A9C66"/>
    <w:lvl w:ilvl="0" w:tplc="838893A2">
      <w:start w:val="1"/>
      <w:numFmt w:val="bullet"/>
      <w:lvlText w:val=""/>
      <w:lvlJc w:val="left"/>
      <w:pPr>
        <w:ind w:left="590" w:hanging="360"/>
      </w:pPr>
      <w:rPr>
        <w:rFonts w:ascii="Symbol" w:eastAsia="Symbol" w:hAnsi="Symbol" w:hint="default"/>
        <w:sz w:val="24"/>
        <w:szCs w:val="24"/>
      </w:rPr>
    </w:lvl>
    <w:lvl w:ilvl="1" w:tplc="4DBCADDA">
      <w:start w:val="1"/>
      <w:numFmt w:val="bullet"/>
      <w:lvlText w:val="•"/>
      <w:lvlJc w:val="left"/>
      <w:pPr>
        <w:ind w:left="1656" w:hanging="360"/>
      </w:pPr>
      <w:rPr>
        <w:rFonts w:hint="default"/>
      </w:rPr>
    </w:lvl>
    <w:lvl w:ilvl="2" w:tplc="096CD4C6">
      <w:start w:val="1"/>
      <w:numFmt w:val="bullet"/>
      <w:lvlText w:val="•"/>
      <w:lvlJc w:val="left"/>
      <w:pPr>
        <w:ind w:left="2722" w:hanging="360"/>
      </w:pPr>
      <w:rPr>
        <w:rFonts w:hint="default"/>
      </w:rPr>
    </w:lvl>
    <w:lvl w:ilvl="3" w:tplc="6E66A064">
      <w:start w:val="1"/>
      <w:numFmt w:val="bullet"/>
      <w:lvlText w:val="•"/>
      <w:lvlJc w:val="left"/>
      <w:pPr>
        <w:ind w:left="3788" w:hanging="360"/>
      </w:pPr>
      <w:rPr>
        <w:rFonts w:hint="default"/>
      </w:rPr>
    </w:lvl>
    <w:lvl w:ilvl="4" w:tplc="AA089344">
      <w:start w:val="1"/>
      <w:numFmt w:val="bullet"/>
      <w:lvlText w:val="•"/>
      <w:lvlJc w:val="left"/>
      <w:pPr>
        <w:ind w:left="4855" w:hanging="360"/>
      </w:pPr>
      <w:rPr>
        <w:rFonts w:hint="default"/>
      </w:rPr>
    </w:lvl>
    <w:lvl w:ilvl="5" w:tplc="287C696E">
      <w:start w:val="1"/>
      <w:numFmt w:val="bullet"/>
      <w:lvlText w:val="•"/>
      <w:lvlJc w:val="left"/>
      <w:pPr>
        <w:ind w:left="5921" w:hanging="360"/>
      </w:pPr>
      <w:rPr>
        <w:rFonts w:hint="default"/>
      </w:rPr>
    </w:lvl>
    <w:lvl w:ilvl="6" w:tplc="0F5EF39C">
      <w:start w:val="1"/>
      <w:numFmt w:val="bullet"/>
      <w:lvlText w:val="•"/>
      <w:lvlJc w:val="left"/>
      <w:pPr>
        <w:ind w:left="6987" w:hanging="360"/>
      </w:pPr>
      <w:rPr>
        <w:rFonts w:hint="default"/>
      </w:rPr>
    </w:lvl>
    <w:lvl w:ilvl="7" w:tplc="38D0E554">
      <w:start w:val="1"/>
      <w:numFmt w:val="bullet"/>
      <w:lvlText w:val="•"/>
      <w:lvlJc w:val="left"/>
      <w:pPr>
        <w:ind w:left="8053" w:hanging="360"/>
      </w:pPr>
      <w:rPr>
        <w:rFonts w:hint="default"/>
      </w:rPr>
    </w:lvl>
    <w:lvl w:ilvl="8" w:tplc="65C0F462">
      <w:start w:val="1"/>
      <w:numFmt w:val="bullet"/>
      <w:lvlText w:val="•"/>
      <w:lvlJc w:val="left"/>
      <w:pPr>
        <w:ind w:left="9120" w:hanging="360"/>
      </w:pPr>
      <w:rPr>
        <w:rFonts w:hint="default"/>
      </w:rPr>
    </w:lvl>
  </w:abstractNum>
  <w:abstractNum w:abstractNumId="3" w15:restartNumberingAfterBreak="0">
    <w:nsid w:val="0D0B0EFD"/>
    <w:multiLevelType w:val="hybridMultilevel"/>
    <w:tmpl w:val="6DB40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F0772"/>
    <w:multiLevelType w:val="hybridMultilevel"/>
    <w:tmpl w:val="5EE60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2C8"/>
    <w:multiLevelType w:val="hybridMultilevel"/>
    <w:tmpl w:val="801AD5F4"/>
    <w:lvl w:ilvl="0" w:tplc="ABEC2D74">
      <w:start w:val="1"/>
      <w:numFmt w:val="bullet"/>
      <w:lvlText w:val=""/>
      <w:lvlJc w:val="left"/>
      <w:pPr>
        <w:ind w:left="590" w:hanging="360"/>
      </w:pPr>
      <w:rPr>
        <w:rFonts w:ascii="Symbol" w:eastAsia="Symbol" w:hAnsi="Symbol" w:hint="default"/>
        <w:sz w:val="24"/>
        <w:szCs w:val="24"/>
      </w:rPr>
    </w:lvl>
    <w:lvl w:ilvl="1" w:tplc="33A0E704">
      <w:start w:val="1"/>
      <w:numFmt w:val="bullet"/>
      <w:lvlText w:val="•"/>
      <w:lvlJc w:val="left"/>
      <w:pPr>
        <w:ind w:left="1656" w:hanging="360"/>
      </w:pPr>
      <w:rPr>
        <w:rFonts w:hint="default"/>
      </w:rPr>
    </w:lvl>
    <w:lvl w:ilvl="2" w:tplc="24764AD4">
      <w:start w:val="1"/>
      <w:numFmt w:val="bullet"/>
      <w:lvlText w:val="•"/>
      <w:lvlJc w:val="left"/>
      <w:pPr>
        <w:ind w:left="2722" w:hanging="360"/>
      </w:pPr>
      <w:rPr>
        <w:rFonts w:hint="default"/>
      </w:rPr>
    </w:lvl>
    <w:lvl w:ilvl="3" w:tplc="079C2F6E">
      <w:start w:val="1"/>
      <w:numFmt w:val="bullet"/>
      <w:lvlText w:val="•"/>
      <w:lvlJc w:val="left"/>
      <w:pPr>
        <w:ind w:left="3788" w:hanging="360"/>
      </w:pPr>
      <w:rPr>
        <w:rFonts w:hint="default"/>
      </w:rPr>
    </w:lvl>
    <w:lvl w:ilvl="4" w:tplc="FDFC58FA">
      <w:start w:val="1"/>
      <w:numFmt w:val="bullet"/>
      <w:lvlText w:val="•"/>
      <w:lvlJc w:val="left"/>
      <w:pPr>
        <w:ind w:left="4855" w:hanging="360"/>
      </w:pPr>
      <w:rPr>
        <w:rFonts w:hint="default"/>
      </w:rPr>
    </w:lvl>
    <w:lvl w:ilvl="5" w:tplc="02D4E144">
      <w:start w:val="1"/>
      <w:numFmt w:val="bullet"/>
      <w:lvlText w:val="•"/>
      <w:lvlJc w:val="left"/>
      <w:pPr>
        <w:ind w:left="5921" w:hanging="360"/>
      </w:pPr>
      <w:rPr>
        <w:rFonts w:hint="default"/>
      </w:rPr>
    </w:lvl>
    <w:lvl w:ilvl="6" w:tplc="A2D68416">
      <w:start w:val="1"/>
      <w:numFmt w:val="bullet"/>
      <w:lvlText w:val="•"/>
      <w:lvlJc w:val="left"/>
      <w:pPr>
        <w:ind w:left="6987" w:hanging="360"/>
      </w:pPr>
      <w:rPr>
        <w:rFonts w:hint="default"/>
      </w:rPr>
    </w:lvl>
    <w:lvl w:ilvl="7" w:tplc="C3E81BE6">
      <w:start w:val="1"/>
      <w:numFmt w:val="bullet"/>
      <w:lvlText w:val="•"/>
      <w:lvlJc w:val="left"/>
      <w:pPr>
        <w:ind w:left="8053" w:hanging="360"/>
      </w:pPr>
      <w:rPr>
        <w:rFonts w:hint="default"/>
      </w:rPr>
    </w:lvl>
    <w:lvl w:ilvl="8" w:tplc="8806D5E2">
      <w:start w:val="1"/>
      <w:numFmt w:val="bullet"/>
      <w:lvlText w:val="•"/>
      <w:lvlJc w:val="left"/>
      <w:pPr>
        <w:ind w:left="9120" w:hanging="360"/>
      </w:pPr>
      <w:rPr>
        <w:rFonts w:hint="default"/>
      </w:rPr>
    </w:lvl>
  </w:abstractNum>
  <w:abstractNum w:abstractNumId="6" w15:restartNumberingAfterBreak="0">
    <w:nsid w:val="100F53FE"/>
    <w:multiLevelType w:val="hybridMultilevel"/>
    <w:tmpl w:val="1A78E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15E49"/>
    <w:multiLevelType w:val="hybridMultilevel"/>
    <w:tmpl w:val="E786C7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0585E"/>
    <w:multiLevelType w:val="hybridMultilevel"/>
    <w:tmpl w:val="5640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F318E"/>
    <w:multiLevelType w:val="hybridMultilevel"/>
    <w:tmpl w:val="B88A148E"/>
    <w:lvl w:ilvl="0" w:tplc="F3D240CC">
      <w:start w:val="1"/>
      <w:numFmt w:val="bullet"/>
      <w:lvlText w:val=""/>
      <w:lvlJc w:val="left"/>
      <w:pPr>
        <w:ind w:left="950" w:hanging="360"/>
      </w:pPr>
      <w:rPr>
        <w:rFonts w:ascii="Wingdings" w:eastAsia="Wingdings" w:hAnsi="Wingdings" w:hint="default"/>
        <w:sz w:val="24"/>
        <w:szCs w:val="24"/>
      </w:rPr>
    </w:lvl>
    <w:lvl w:ilvl="1" w:tplc="649E78EE">
      <w:start w:val="1"/>
      <w:numFmt w:val="bullet"/>
      <w:lvlText w:val="•"/>
      <w:lvlJc w:val="left"/>
      <w:pPr>
        <w:ind w:left="1980" w:hanging="360"/>
      </w:pPr>
      <w:rPr>
        <w:rFonts w:hint="default"/>
      </w:rPr>
    </w:lvl>
    <w:lvl w:ilvl="2" w:tplc="A4283F42">
      <w:start w:val="1"/>
      <w:numFmt w:val="bullet"/>
      <w:lvlText w:val="•"/>
      <w:lvlJc w:val="left"/>
      <w:pPr>
        <w:ind w:left="3010" w:hanging="360"/>
      </w:pPr>
      <w:rPr>
        <w:rFonts w:hint="default"/>
      </w:rPr>
    </w:lvl>
    <w:lvl w:ilvl="3" w:tplc="54909BA8">
      <w:start w:val="1"/>
      <w:numFmt w:val="bullet"/>
      <w:lvlText w:val="•"/>
      <w:lvlJc w:val="left"/>
      <w:pPr>
        <w:ind w:left="4040" w:hanging="360"/>
      </w:pPr>
      <w:rPr>
        <w:rFonts w:hint="default"/>
      </w:rPr>
    </w:lvl>
    <w:lvl w:ilvl="4" w:tplc="0CA2EEEA">
      <w:start w:val="1"/>
      <w:numFmt w:val="bullet"/>
      <w:lvlText w:val="•"/>
      <w:lvlJc w:val="left"/>
      <w:pPr>
        <w:ind w:left="5071" w:hanging="360"/>
      </w:pPr>
      <w:rPr>
        <w:rFonts w:hint="default"/>
      </w:rPr>
    </w:lvl>
    <w:lvl w:ilvl="5" w:tplc="0526E680">
      <w:start w:val="1"/>
      <w:numFmt w:val="bullet"/>
      <w:lvlText w:val="•"/>
      <w:lvlJc w:val="left"/>
      <w:pPr>
        <w:ind w:left="6101" w:hanging="360"/>
      </w:pPr>
      <w:rPr>
        <w:rFonts w:hint="default"/>
      </w:rPr>
    </w:lvl>
    <w:lvl w:ilvl="6" w:tplc="73D64BFC">
      <w:start w:val="1"/>
      <w:numFmt w:val="bullet"/>
      <w:lvlText w:val="•"/>
      <w:lvlJc w:val="left"/>
      <w:pPr>
        <w:ind w:left="7131" w:hanging="360"/>
      </w:pPr>
      <w:rPr>
        <w:rFonts w:hint="default"/>
      </w:rPr>
    </w:lvl>
    <w:lvl w:ilvl="7" w:tplc="61EC342E">
      <w:start w:val="1"/>
      <w:numFmt w:val="bullet"/>
      <w:lvlText w:val="•"/>
      <w:lvlJc w:val="left"/>
      <w:pPr>
        <w:ind w:left="8161" w:hanging="360"/>
      </w:pPr>
      <w:rPr>
        <w:rFonts w:hint="default"/>
      </w:rPr>
    </w:lvl>
    <w:lvl w:ilvl="8" w:tplc="3DB47A5E">
      <w:start w:val="1"/>
      <w:numFmt w:val="bullet"/>
      <w:lvlText w:val="•"/>
      <w:lvlJc w:val="left"/>
      <w:pPr>
        <w:ind w:left="9192" w:hanging="360"/>
      </w:pPr>
      <w:rPr>
        <w:rFonts w:hint="default"/>
      </w:rPr>
    </w:lvl>
  </w:abstractNum>
  <w:abstractNum w:abstractNumId="10" w15:restartNumberingAfterBreak="0">
    <w:nsid w:val="2DBA733F"/>
    <w:multiLevelType w:val="hybridMultilevel"/>
    <w:tmpl w:val="F27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62A22"/>
    <w:multiLevelType w:val="hybridMultilevel"/>
    <w:tmpl w:val="445255F8"/>
    <w:lvl w:ilvl="0" w:tplc="98CA1186">
      <w:start w:val="1"/>
      <w:numFmt w:val="bullet"/>
      <w:lvlText w:val=""/>
      <w:lvlJc w:val="left"/>
      <w:pPr>
        <w:ind w:left="590" w:hanging="360"/>
      </w:pPr>
      <w:rPr>
        <w:rFonts w:ascii="Symbol" w:eastAsia="Symbol" w:hAnsi="Symbol" w:hint="default"/>
        <w:sz w:val="24"/>
        <w:szCs w:val="24"/>
      </w:rPr>
    </w:lvl>
    <w:lvl w:ilvl="1" w:tplc="825C6EC8">
      <w:start w:val="1"/>
      <w:numFmt w:val="bullet"/>
      <w:lvlText w:val="•"/>
      <w:lvlJc w:val="left"/>
      <w:pPr>
        <w:ind w:left="1656" w:hanging="360"/>
      </w:pPr>
      <w:rPr>
        <w:rFonts w:hint="default"/>
      </w:rPr>
    </w:lvl>
    <w:lvl w:ilvl="2" w:tplc="57EED9A8">
      <w:start w:val="1"/>
      <w:numFmt w:val="bullet"/>
      <w:lvlText w:val="•"/>
      <w:lvlJc w:val="left"/>
      <w:pPr>
        <w:ind w:left="2722" w:hanging="360"/>
      </w:pPr>
      <w:rPr>
        <w:rFonts w:hint="default"/>
      </w:rPr>
    </w:lvl>
    <w:lvl w:ilvl="3" w:tplc="963E5D3A">
      <w:start w:val="1"/>
      <w:numFmt w:val="bullet"/>
      <w:lvlText w:val="•"/>
      <w:lvlJc w:val="left"/>
      <w:pPr>
        <w:ind w:left="3788" w:hanging="360"/>
      </w:pPr>
      <w:rPr>
        <w:rFonts w:hint="default"/>
      </w:rPr>
    </w:lvl>
    <w:lvl w:ilvl="4" w:tplc="F4DC312E">
      <w:start w:val="1"/>
      <w:numFmt w:val="bullet"/>
      <w:lvlText w:val="•"/>
      <w:lvlJc w:val="left"/>
      <w:pPr>
        <w:ind w:left="4855" w:hanging="360"/>
      </w:pPr>
      <w:rPr>
        <w:rFonts w:hint="default"/>
      </w:rPr>
    </w:lvl>
    <w:lvl w:ilvl="5" w:tplc="063A2CA6">
      <w:start w:val="1"/>
      <w:numFmt w:val="bullet"/>
      <w:lvlText w:val="•"/>
      <w:lvlJc w:val="left"/>
      <w:pPr>
        <w:ind w:left="5921" w:hanging="360"/>
      </w:pPr>
      <w:rPr>
        <w:rFonts w:hint="default"/>
      </w:rPr>
    </w:lvl>
    <w:lvl w:ilvl="6" w:tplc="28441F26">
      <w:start w:val="1"/>
      <w:numFmt w:val="bullet"/>
      <w:lvlText w:val="•"/>
      <w:lvlJc w:val="left"/>
      <w:pPr>
        <w:ind w:left="6987" w:hanging="360"/>
      </w:pPr>
      <w:rPr>
        <w:rFonts w:hint="default"/>
      </w:rPr>
    </w:lvl>
    <w:lvl w:ilvl="7" w:tplc="53961044">
      <w:start w:val="1"/>
      <w:numFmt w:val="bullet"/>
      <w:lvlText w:val="•"/>
      <w:lvlJc w:val="left"/>
      <w:pPr>
        <w:ind w:left="8053" w:hanging="360"/>
      </w:pPr>
      <w:rPr>
        <w:rFonts w:hint="default"/>
      </w:rPr>
    </w:lvl>
    <w:lvl w:ilvl="8" w:tplc="468E4306">
      <w:start w:val="1"/>
      <w:numFmt w:val="bullet"/>
      <w:lvlText w:val="•"/>
      <w:lvlJc w:val="left"/>
      <w:pPr>
        <w:ind w:left="9120" w:hanging="360"/>
      </w:pPr>
      <w:rPr>
        <w:rFonts w:hint="default"/>
      </w:rPr>
    </w:lvl>
  </w:abstractNum>
  <w:abstractNum w:abstractNumId="12" w15:restartNumberingAfterBreak="0">
    <w:nsid w:val="3098715C"/>
    <w:multiLevelType w:val="hybridMultilevel"/>
    <w:tmpl w:val="493E3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1956E7"/>
    <w:multiLevelType w:val="hybridMultilevel"/>
    <w:tmpl w:val="667AC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27CA4"/>
    <w:multiLevelType w:val="hybridMultilevel"/>
    <w:tmpl w:val="D7A0B596"/>
    <w:lvl w:ilvl="0" w:tplc="EB6C44A0">
      <w:start w:val="1"/>
      <w:numFmt w:val="bullet"/>
      <w:lvlText w:val=""/>
      <w:lvlJc w:val="left"/>
      <w:pPr>
        <w:ind w:left="460" w:hanging="360"/>
      </w:pPr>
      <w:rPr>
        <w:rFonts w:ascii="Wingdings" w:eastAsia="Wingdings" w:hAnsi="Wingdings" w:hint="default"/>
        <w:sz w:val="24"/>
        <w:szCs w:val="24"/>
      </w:rPr>
    </w:lvl>
    <w:lvl w:ilvl="1" w:tplc="0EE013F0">
      <w:start w:val="1"/>
      <w:numFmt w:val="bullet"/>
      <w:lvlText w:val=""/>
      <w:lvlJc w:val="left"/>
      <w:pPr>
        <w:ind w:left="820" w:hanging="360"/>
      </w:pPr>
      <w:rPr>
        <w:rFonts w:ascii="Wingdings" w:eastAsia="Wingdings" w:hAnsi="Wingdings" w:hint="default"/>
        <w:sz w:val="24"/>
        <w:szCs w:val="24"/>
      </w:rPr>
    </w:lvl>
    <w:lvl w:ilvl="2" w:tplc="4866D930">
      <w:start w:val="1"/>
      <w:numFmt w:val="bullet"/>
      <w:lvlText w:val="•"/>
      <w:lvlJc w:val="left"/>
      <w:pPr>
        <w:ind w:left="1953" w:hanging="360"/>
      </w:pPr>
      <w:rPr>
        <w:rFonts w:hint="default"/>
      </w:rPr>
    </w:lvl>
    <w:lvl w:ilvl="3" w:tplc="A3FEC162">
      <w:start w:val="1"/>
      <w:numFmt w:val="bullet"/>
      <w:lvlText w:val="•"/>
      <w:lvlJc w:val="left"/>
      <w:pPr>
        <w:ind w:left="3086" w:hanging="360"/>
      </w:pPr>
      <w:rPr>
        <w:rFonts w:hint="default"/>
      </w:rPr>
    </w:lvl>
    <w:lvl w:ilvl="4" w:tplc="7230101E">
      <w:start w:val="1"/>
      <w:numFmt w:val="bullet"/>
      <w:lvlText w:val="•"/>
      <w:lvlJc w:val="left"/>
      <w:pPr>
        <w:ind w:left="4220" w:hanging="360"/>
      </w:pPr>
      <w:rPr>
        <w:rFonts w:hint="default"/>
      </w:rPr>
    </w:lvl>
    <w:lvl w:ilvl="5" w:tplc="A1EA100C">
      <w:start w:val="1"/>
      <w:numFmt w:val="bullet"/>
      <w:lvlText w:val="•"/>
      <w:lvlJc w:val="left"/>
      <w:pPr>
        <w:ind w:left="5353" w:hanging="360"/>
      </w:pPr>
      <w:rPr>
        <w:rFonts w:hint="default"/>
      </w:rPr>
    </w:lvl>
    <w:lvl w:ilvl="6" w:tplc="154675EE">
      <w:start w:val="1"/>
      <w:numFmt w:val="bullet"/>
      <w:lvlText w:val="•"/>
      <w:lvlJc w:val="left"/>
      <w:pPr>
        <w:ind w:left="6486" w:hanging="360"/>
      </w:pPr>
      <w:rPr>
        <w:rFonts w:hint="default"/>
      </w:rPr>
    </w:lvl>
    <w:lvl w:ilvl="7" w:tplc="9CFAC408">
      <w:start w:val="1"/>
      <w:numFmt w:val="bullet"/>
      <w:lvlText w:val="•"/>
      <w:lvlJc w:val="left"/>
      <w:pPr>
        <w:ind w:left="7620" w:hanging="360"/>
      </w:pPr>
      <w:rPr>
        <w:rFonts w:hint="default"/>
      </w:rPr>
    </w:lvl>
    <w:lvl w:ilvl="8" w:tplc="072EBF06">
      <w:start w:val="1"/>
      <w:numFmt w:val="bullet"/>
      <w:lvlText w:val="•"/>
      <w:lvlJc w:val="left"/>
      <w:pPr>
        <w:ind w:left="8753" w:hanging="360"/>
      </w:pPr>
      <w:rPr>
        <w:rFonts w:hint="default"/>
      </w:rPr>
    </w:lvl>
  </w:abstractNum>
  <w:abstractNum w:abstractNumId="15" w15:restartNumberingAfterBreak="0">
    <w:nsid w:val="3D011781"/>
    <w:multiLevelType w:val="hybridMultilevel"/>
    <w:tmpl w:val="A664C9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A2382"/>
    <w:multiLevelType w:val="hybridMultilevel"/>
    <w:tmpl w:val="C4AC7B02"/>
    <w:styleLink w:val="ImportedStyle1"/>
    <w:lvl w:ilvl="0" w:tplc="5FB2A8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6CF7D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AEFD3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9CF6C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7E752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DEDE6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329D1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B863F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A4A66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9B7966"/>
    <w:multiLevelType w:val="hybridMultilevel"/>
    <w:tmpl w:val="041CE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826F6"/>
    <w:multiLevelType w:val="hybridMultilevel"/>
    <w:tmpl w:val="B838CD0C"/>
    <w:lvl w:ilvl="0" w:tplc="E4C2A2EE">
      <w:start w:val="1"/>
      <w:numFmt w:val="bullet"/>
      <w:lvlText w:val=""/>
      <w:lvlJc w:val="left"/>
      <w:pPr>
        <w:ind w:left="590" w:hanging="360"/>
      </w:pPr>
      <w:rPr>
        <w:rFonts w:ascii="Symbol" w:eastAsia="Symbol" w:hAnsi="Symbol" w:hint="default"/>
        <w:sz w:val="24"/>
        <w:szCs w:val="24"/>
      </w:rPr>
    </w:lvl>
    <w:lvl w:ilvl="1" w:tplc="3746D43C">
      <w:start w:val="1"/>
      <w:numFmt w:val="bullet"/>
      <w:lvlText w:val="•"/>
      <w:lvlJc w:val="left"/>
      <w:pPr>
        <w:ind w:left="1656" w:hanging="360"/>
      </w:pPr>
      <w:rPr>
        <w:rFonts w:hint="default"/>
      </w:rPr>
    </w:lvl>
    <w:lvl w:ilvl="2" w:tplc="9410AD7A">
      <w:start w:val="1"/>
      <w:numFmt w:val="bullet"/>
      <w:lvlText w:val="•"/>
      <w:lvlJc w:val="left"/>
      <w:pPr>
        <w:ind w:left="2722" w:hanging="360"/>
      </w:pPr>
      <w:rPr>
        <w:rFonts w:hint="default"/>
      </w:rPr>
    </w:lvl>
    <w:lvl w:ilvl="3" w:tplc="CE6C91F8">
      <w:start w:val="1"/>
      <w:numFmt w:val="bullet"/>
      <w:lvlText w:val="•"/>
      <w:lvlJc w:val="left"/>
      <w:pPr>
        <w:ind w:left="3788" w:hanging="360"/>
      </w:pPr>
      <w:rPr>
        <w:rFonts w:hint="default"/>
      </w:rPr>
    </w:lvl>
    <w:lvl w:ilvl="4" w:tplc="712C488A">
      <w:start w:val="1"/>
      <w:numFmt w:val="bullet"/>
      <w:lvlText w:val="•"/>
      <w:lvlJc w:val="left"/>
      <w:pPr>
        <w:ind w:left="4855" w:hanging="360"/>
      </w:pPr>
      <w:rPr>
        <w:rFonts w:hint="default"/>
      </w:rPr>
    </w:lvl>
    <w:lvl w:ilvl="5" w:tplc="26362BC2">
      <w:start w:val="1"/>
      <w:numFmt w:val="bullet"/>
      <w:lvlText w:val="•"/>
      <w:lvlJc w:val="left"/>
      <w:pPr>
        <w:ind w:left="5921" w:hanging="360"/>
      </w:pPr>
      <w:rPr>
        <w:rFonts w:hint="default"/>
      </w:rPr>
    </w:lvl>
    <w:lvl w:ilvl="6" w:tplc="264CA992">
      <w:start w:val="1"/>
      <w:numFmt w:val="bullet"/>
      <w:lvlText w:val="•"/>
      <w:lvlJc w:val="left"/>
      <w:pPr>
        <w:ind w:left="6987" w:hanging="360"/>
      </w:pPr>
      <w:rPr>
        <w:rFonts w:hint="default"/>
      </w:rPr>
    </w:lvl>
    <w:lvl w:ilvl="7" w:tplc="CFD251C4">
      <w:start w:val="1"/>
      <w:numFmt w:val="bullet"/>
      <w:lvlText w:val="•"/>
      <w:lvlJc w:val="left"/>
      <w:pPr>
        <w:ind w:left="8053" w:hanging="360"/>
      </w:pPr>
      <w:rPr>
        <w:rFonts w:hint="default"/>
      </w:rPr>
    </w:lvl>
    <w:lvl w:ilvl="8" w:tplc="4B1CEB0A">
      <w:start w:val="1"/>
      <w:numFmt w:val="bullet"/>
      <w:lvlText w:val="•"/>
      <w:lvlJc w:val="left"/>
      <w:pPr>
        <w:ind w:left="9120" w:hanging="360"/>
      </w:pPr>
      <w:rPr>
        <w:rFonts w:hint="default"/>
      </w:rPr>
    </w:lvl>
  </w:abstractNum>
  <w:abstractNum w:abstractNumId="19" w15:restartNumberingAfterBreak="0">
    <w:nsid w:val="49156F27"/>
    <w:multiLevelType w:val="hybridMultilevel"/>
    <w:tmpl w:val="E1DAE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E40099"/>
    <w:multiLevelType w:val="hybridMultilevel"/>
    <w:tmpl w:val="90F692BE"/>
    <w:lvl w:ilvl="0" w:tplc="08090001">
      <w:start w:val="1"/>
      <w:numFmt w:val="bullet"/>
      <w:lvlText w:val=""/>
      <w:lvlJc w:val="left"/>
      <w:pPr>
        <w:ind w:left="590" w:hanging="360"/>
      </w:pPr>
      <w:rPr>
        <w:rFonts w:ascii="Symbol" w:hAnsi="Symbol" w:hint="default"/>
        <w:sz w:val="24"/>
        <w:szCs w:val="24"/>
      </w:rPr>
    </w:lvl>
    <w:lvl w:ilvl="1" w:tplc="07209AD8">
      <w:start w:val="1"/>
      <w:numFmt w:val="bullet"/>
      <w:lvlText w:val="•"/>
      <w:lvlJc w:val="left"/>
      <w:pPr>
        <w:ind w:left="1656" w:hanging="360"/>
      </w:pPr>
      <w:rPr>
        <w:rFonts w:hint="default"/>
      </w:rPr>
    </w:lvl>
    <w:lvl w:ilvl="2" w:tplc="FFC242E2">
      <w:start w:val="1"/>
      <w:numFmt w:val="bullet"/>
      <w:lvlText w:val="•"/>
      <w:lvlJc w:val="left"/>
      <w:pPr>
        <w:ind w:left="2722" w:hanging="360"/>
      </w:pPr>
      <w:rPr>
        <w:rFonts w:hint="default"/>
      </w:rPr>
    </w:lvl>
    <w:lvl w:ilvl="3" w:tplc="6ED20966">
      <w:start w:val="1"/>
      <w:numFmt w:val="bullet"/>
      <w:lvlText w:val="•"/>
      <w:lvlJc w:val="left"/>
      <w:pPr>
        <w:ind w:left="3788" w:hanging="360"/>
      </w:pPr>
      <w:rPr>
        <w:rFonts w:hint="default"/>
      </w:rPr>
    </w:lvl>
    <w:lvl w:ilvl="4" w:tplc="0D8AAC16">
      <w:start w:val="1"/>
      <w:numFmt w:val="bullet"/>
      <w:lvlText w:val="•"/>
      <w:lvlJc w:val="left"/>
      <w:pPr>
        <w:ind w:left="4855" w:hanging="360"/>
      </w:pPr>
      <w:rPr>
        <w:rFonts w:hint="default"/>
      </w:rPr>
    </w:lvl>
    <w:lvl w:ilvl="5" w:tplc="37FE6CF8">
      <w:start w:val="1"/>
      <w:numFmt w:val="bullet"/>
      <w:lvlText w:val="•"/>
      <w:lvlJc w:val="left"/>
      <w:pPr>
        <w:ind w:left="5921" w:hanging="360"/>
      </w:pPr>
      <w:rPr>
        <w:rFonts w:hint="default"/>
      </w:rPr>
    </w:lvl>
    <w:lvl w:ilvl="6" w:tplc="D818AD58">
      <w:start w:val="1"/>
      <w:numFmt w:val="bullet"/>
      <w:lvlText w:val="•"/>
      <w:lvlJc w:val="left"/>
      <w:pPr>
        <w:ind w:left="6987" w:hanging="360"/>
      </w:pPr>
      <w:rPr>
        <w:rFonts w:hint="default"/>
      </w:rPr>
    </w:lvl>
    <w:lvl w:ilvl="7" w:tplc="A6AA4482">
      <w:start w:val="1"/>
      <w:numFmt w:val="bullet"/>
      <w:lvlText w:val="•"/>
      <w:lvlJc w:val="left"/>
      <w:pPr>
        <w:ind w:left="8053" w:hanging="360"/>
      </w:pPr>
      <w:rPr>
        <w:rFonts w:hint="default"/>
      </w:rPr>
    </w:lvl>
    <w:lvl w:ilvl="8" w:tplc="7E501F88">
      <w:start w:val="1"/>
      <w:numFmt w:val="bullet"/>
      <w:lvlText w:val="•"/>
      <w:lvlJc w:val="left"/>
      <w:pPr>
        <w:ind w:left="9120" w:hanging="360"/>
      </w:pPr>
      <w:rPr>
        <w:rFonts w:hint="default"/>
      </w:rPr>
    </w:lvl>
  </w:abstractNum>
  <w:abstractNum w:abstractNumId="21" w15:restartNumberingAfterBreak="0">
    <w:nsid w:val="53006213"/>
    <w:multiLevelType w:val="hybridMultilevel"/>
    <w:tmpl w:val="910E5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970818"/>
    <w:multiLevelType w:val="hybridMultilevel"/>
    <w:tmpl w:val="E786C7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F80AD3"/>
    <w:multiLevelType w:val="hybridMultilevel"/>
    <w:tmpl w:val="23A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A25E4"/>
    <w:multiLevelType w:val="hybridMultilevel"/>
    <w:tmpl w:val="85E067FA"/>
    <w:lvl w:ilvl="0" w:tplc="55701960">
      <w:start w:val="1"/>
      <w:numFmt w:val="bullet"/>
      <w:lvlText w:val=""/>
      <w:lvlJc w:val="left"/>
      <w:pPr>
        <w:ind w:left="950" w:hanging="360"/>
      </w:pPr>
      <w:rPr>
        <w:rFonts w:ascii="Wingdings" w:eastAsia="Wingdings" w:hAnsi="Wingdings" w:hint="default"/>
        <w:sz w:val="24"/>
        <w:szCs w:val="24"/>
      </w:rPr>
    </w:lvl>
    <w:lvl w:ilvl="1" w:tplc="E4145C8C">
      <w:start w:val="1"/>
      <w:numFmt w:val="bullet"/>
      <w:lvlText w:val="•"/>
      <w:lvlJc w:val="left"/>
      <w:pPr>
        <w:ind w:left="1980" w:hanging="360"/>
      </w:pPr>
      <w:rPr>
        <w:rFonts w:hint="default"/>
      </w:rPr>
    </w:lvl>
    <w:lvl w:ilvl="2" w:tplc="DE18D2DA">
      <w:start w:val="1"/>
      <w:numFmt w:val="bullet"/>
      <w:lvlText w:val="•"/>
      <w:lvlJc w:val="left"/>
      <w:pPr>
        <w:ind w:left="3010" w:hanging="360"/>
      </w:pPr>
      <w:rPr>
        <w:rFonts w:hint="default"/>
      </w:rPr>
    </w:lvl>
    <w:lvl w:ilvl="3" w:tplc="81901800">
      <w:start w:val="1"/>
      <w:numFmt w:val="bullet"/>
      <w:lvlText w:val="•"/>
      <w:lvlJc w:val="left"/>
      <w:pPr>
        <w:ind w:left="4040" w:hanging="360"/>
      </w:pPr>
      <w:rPr>
        <w:rFonts w:hint="default"/>
      </w:rPr>
    </w:lvl>
    <w:lvl w:ilvl="4" w:tplc="1F30E910">
      <w:start w:val="1"/>
      <w:numFmt w:val="bullet"/>
      <w:lvlText w:val="•"/>
      <w:lvlJc w:val="left"/>
      <w:pPr>
        <w:ind w:left="5071" w:hanging="360"/>
      </w:pPr>
      <w:rPr>
        <w:rFonts w:hint="default"/>
      </w:rPr>
    </w:lvl>
    <w:lvl w:ilvl="5" w:tplc="B61CE32A">
      <w:start w:val="1"/>
      <w:numFmt w:val="bullet"/>
      <w:lvlText w:val="•"/>
      <w:lvlJc w:val="left"/>
      <w:pPr>
        <w:ind w:left="6101" w:hanging="360"/>
      </w:pPr>
      <w:rPr>
        <w:rFonts w:hint="default"/>
      </w:rPr>
    </w:lvl>
    <w:lvl w:ilvl="6" w:tplc="614896E0">
      <w:start w:val="1"/>
      <w:numFmt w:val="bullet"/>
      <w:lvlText w:val="•"/>
      <w:lvlJc w:val="left"/>
      <w:pPr>
        <w:ind w:left="7131" w:hanging="360"/>
      </w:pPr>
      <w:rPr>
        <w:rFonts w:hint="default"/>
      </w:rPr>
    </w:lvl>
    <w:lvl w:ilvl="7" w:tplc="9A44BD8A">
      <w:start w:val="1"/>
      <w:numFmt w:val="bullet"/>
      <w:lvlText w:val="•"/>
      <w:lvlJc w:val="left"/>
      <w:pPr>
        <w:ind w:left="8161" w:hanging="360"/>
      </w:pPr>
      <w:rPr>
        <w:rFonts w:hint="default"/>
      </w:rPr>
    </w:lvl>
    <w:lvl w:ilvl="8" w:tplc="ECB47054">
      <w:start w:val="1"/>
      <w:numFmt w:val="bullet"/>
      <w:lvlText w:val="•"/>
      <w:lvlJc w:val="left"/>
      <w:pPr>
        <w:ind w:left="9192" w:hanging="360"/>
      </w:pPr>
      <w:rPr>
        <w:rFonts w:hint="default"/>
      </w:rPr>
    </w:lvl>
  </w:abstractNum>
  <w:abstractNum w:abstractNumId="25" w15:restartNumberingAfterBreak="0">
    <w:nsid w:val="54AE5B4A"/>
    <w:multiLevelType w:val="hybridMultilevel"/>
    <w:tmpl w:val="D0B65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358FB"/>
    <w:multiLevelType w:val="hybridMultilevel"/>
    <w:tmpl w:val="B49404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CC447B"/>
    <w:multiLevelType w:val="hybridMultilevel"/>
    <w:tmpl w:val="E1900FD2"/>
    <w:lvl w:ilvl="0" w:tplc="50600358">
      <w:start w:val="1"/>
      <w:numFmt w:val="bullet"/>
      <w:lvlText w:val=""/>
      <w:lvlJc w:val="left"/>
      <w:pPr>
        <w:ind w:left="590" w:hanging="360"/>
      </w:pPr>
      <w:rPr>
        <w:rFonts w:ascii="Symbol" w:eastAsia="Symbol" w:hAnsi="Symbol" w:hint="default"/>
        <w:sz w:val="24"/>
        <w:szCs w:val="24"/>
      </w:rPr>
    </w:lvl>
    <w:lvl w:ilvl="1" w:tplc="9F24A1F6">
      <w:start w:val="1"/>
      <w:numFmt w:val="bullet"/>
      <w:lvlText w:val="•"/>
      <w:lvlJc w:val="left"/>
      <w:pPr>
        <w:ind w:left="1656" w:hanging="360"/>
      </w:pPr>
      <w:rPr>
        <w:rFonts w:hint="default"/>
      </w:rPr>
    </w:lvl>
    <w:lvl w:ilvl="2" w:tplc="CBBA221A">
      <w:start w:val="1"/>
      <w:numFmt w:val="bullet"/>
      <w:lvlText w:val="•"/>
      <w:lvlJc w:val="left"/>
      <w:pPr>
        <w:ind w:left="2722" w:hanging="360"/>
      </w:pPr>
      <w:rPr>
        <w:rFonts w:hint="default"/>
      </w:rPr>
    </w:lvl>
    <w:lvl w:ilvl="3" w:tplc="8E362E02">
      <w:start w:val="1"/>
      <w:numFmt w:val="bullet"/>
      <w:lvlText w:val="•"/>
      <w:lvlJc w:val="left"/>
      <w:pPr>
        <w:ind w:left="3788" w:hanging="360"/>
      </w:pPr>
      <w:rPr>
        <w:rFonts w:hint="default"/>
      </w:rPr>
    </w:lvl>
    <w:lvl w:ilvl="4" w:tplc="79FE6DD0">
      <w:start w:val="1"/>
      <w:numFmt w:val="bullet"/>
      <w:lvlText w:val="•"/>
      <w:lvlJc w:val="left"/>
      <w:pPr>
        <w:ind w:left="4855" w:hanging="360"/>
      </w:pPr>
      <w:rPr>
        <w:rFonts w:hint="default"/>
      </w:rPr>
    </w:lvl>
    <w:lvl w:ilvl="5" w:tplc="26E0AFC0">
      <w:start w:val="1"/>
      <w:numFmt w:val="bullet"/>
      <w:lvlText w:val="•"/>
      <w:lvlJc w:val="left"/>
      <w:pPr>
        <w:ind w:left="5921" w:hanging="360"/>
      </w:pPr>
      <w:rPr>
        <w:rFonts w:hint="default"/>
      </w:rPr>
    </w:lvl>
    <w:lvl w:ilvl="6" w:tplc="DABE24E4">
      <w:start w:val="1"/>
      <w:numFmt w:val="bullet"/>
      <w:lvlText w:val="•"/>
      <w:lvlJc w:val="left"/>
      <w:pPr>
        <w:ind w:left="6987" w:hanging="360"/>
      </w:pPr>
      <w:rPr>
        <w:rFonts w:hint="default"/>
      </w:rPr>
    </w:lvl>
    <w:lvl w:ilvl="7" w:tplc="B994E84C">
      <w:start w:val="1"/>
      <w:numFmt w:val="bullet"/>
      <w:lvlText w:val="•"/>
      <w:lvlJc w:val="left"/>
      <w:pPr>
        <w:ind w:left="8053" w:hanging="360"/>
      </w:pPr>
      <w:rPr>
        <w:rFonts w:hint="default"/>
      </w:rPr>
    </w:lvl>
    <w:lvl w:ilvl="8" w:tplc="4200603A">
      <w:start w:val="1"/>
      <w:numFmt w:val="bullet"/>
      <w:lvlText w:val="•"/>
      <w:lvlJc w:val="left"/>
      <w:pPr>
        <w:ind w:left="9120" w:hanging="360"/>
      </w:pPr>
      <w:rPr>
        <w:rFonts w:hint="default"/>
      </w:rPr>
    </w:lvl>
  </w:abstractNum>
  <w:abstractNum w:abstractNumId="28" w15:restartNumberingAfterBreak="0">
    <w:nsid w:val="5E687FE5"/>
    <w:multiLevelType w:val="hybridMultilevel"/>
    <w:tmpl w:val="A5A40A0E"/>
    <w:lvl w:ilvl="0" w:tplc="0CB26F38">
      <w:start w:val="1"/>
      <w:numFmt w:val="bullet"/>
      <w:lvlText w:val=""/>
      <w:lvlJc w:val="left"/>
      <w:pPr>
        <w:ind w:left="950" w:hanging="360"/>
      </w:pPr>
      <w:rPr>
        <w:rFonts w:ascii="Wingdings" w:eastAsia="Wingdings" w:hAnsi="Wingdings" w:hint="default"/>
        <w:sz w:val="24"/>
        <w:szCs w:val="24"/>
      </w:rPr>
    </w:lvl>
    <w:lvl w:ilvl="1" w:tplc="20B882C0">
      <w:start w:val="1"/>
      <w:numFmt w:val="bullet"/>
      <w:lvlText w:val="•"/>
      <w:lvlJc w:val="left"/>
      <w:pPr>
        <w:ind w:left="1980" w:hanging="360"/>
      </w:pPr>
      <w:rPr>
        <w:rFonts w:hint="default"/>
      </w:rPr>
    </w:lvl>
    <w:lvl w:ilvl="2" w:tplc="A516DE56">
      <w:start w:val="1"/>
      <w:numFmt w:val="bullet"/>
      <w:lvlText w:val="•"/>
      <w:lvlJc w:val="left"/>
      <w:pPr>
        <w:ind w:left="3010" w:hanging="360"/>
      </w:pPr>
      <w:rPr>
        <w:rFonts w:hint="default"/>
      </w:rPr>
    </w:lvl>
    <w:lvl w:ilvl="3" w:tplc="2738EEBE">
      <w:start w:val="1"/>
      <w:numFmt w:val="bullet"/>
      <w:lvlText w:val="•"/>
      <w:lvlJc w:val="left"/>
      <w:pPr>
        <w:ind w:left="4040" w:hanging="360"/>
      </w:pPr>
      <w:rPr>
        <w:rFonts w:hint="default"/>
      </w:rPr>
    </w:lvl>
    <w:lvl w:ilvl="4" w:tplc="965493E0">
      <w:start w:val="1"/>
      <w:numFmt w:val="bullet"/>
      <w:lvlText w:val="•"/>
      <w:lvlJc w:val="left"/>
      <w:pPr>
        <w:ind w:left="5071" w:hanging="360"/>
      </w:pPr>
      <w:rPr>
        <w:rFonts w:hint="default"/>
      </w:rPr>
    </w:lvl>
    <w:lvl w:ilvl="5" w:tplc="9B467628">
      <w:start w:val="1"/>
      <w:numFmt w:val="bullet"/>
      <w:lvlText w:val="•"/>
      <w:lvlJc w:val="left"/>
      <w:pPr>
        <w:ind w:left="6101" w:hanging="360"/>
      </w:pPr>
      <w:rPr>
        <w:rFonts w:hint="default"/>
      </w:rPr>
    </w:lvl>
    <w:lvl w:ilvl="6" w:tplc="8006F622">
      <w:start w:val="1"/>
      <w:numFmt w:val="bullet"/>
      <w:lvlText w:val="•"/>
      <w:lvlJc w:val="left"/>
      <w:pPr>
        <w:ind w:left="7131" w:hanging="360"/>
      </w:pPr>
      <w:rPr>
        <w:rFonts w:hint="default"/>
      </w:rPr>
    </w:lvl>
    <w:lvl w:ilvl="7" w:tplc="25ACA458">
      <w:start w:val="1"/>
      <w:numFmt w:val="bullet"/>
      <w:lvlText w:val="•"/>
      <w:lvlJc w:val="left"/>
      <w:pPr>
        <w:ind w:left="8161" w:hanging="360"/>
      </w:pPr>
      <w:rPr>
        <w:rFonts w:hint="default"/>
      </w:rPr>
    </w:lvl>
    <w:lvl w:ilvl="8" w:tplc="43F8D9A8">
      <w:start w:val="1"/>
      <w:numFmt w:val="bullet"/>
      <w:lvlText w:val="•"/>
      <w:lvlJc w:val="left"/>
      <w:pPr>
        <w:ind w:left="9192" w:hanging="360"/>
      </w:pPr>
      <w:rPr>
        <w:rFonts w:hint="default"/>
      </w:rPr>
    </w:lvl>
  </w:abstractNum>
  <w:abstractNum w:abstractNumId="29" w15:restartNumberingAfterBreak="0">
    <w:nsid w:val="5EFF32EB"/>
    <w:multiLevelType w:val="hybridMultilevel"/>
    <w:tmpl w:val="2B7EED10"/>
    <w:lvl w:ilvl="0" w:tplc="45FEAB6E">
      <w:start w:val="1"/>
      <w:numFmt w:val="bullet"/>
      <w:lvlText w:val=""/>
      <w:lvlJc w:val="left"/>
      <w:pPr>
        <w:ind w:left="590" w:hanging="360"/>
      </w:pPr>
      <w:rPr>
        <w:rFonts w:ascii="Symbol" w:eastAsia="Symbol" w:hAnsi="Symbol" w:hint="default"/>
        <w:sz w:val="24"/>
        <w:szCs w:val="24"/>
      </w:rPr>
    </w:lvl>
    <w:lvl w:ilvl="1" w:tplc="135857AC">
      <w:start w:val="1"/>
      <w:numFmt w:val="bullet"/>
      <w:lvlText w:val="•"/>
      <w:lvlJc w:val="left"/>
      <w:pPr>
        <w:ind w:left="1656" w:hanging="360"/>
      </w:pPr>
      <w:rPr>
        <w:rFonts w:hint="default"/>
      </w:rPr>
    </w:lvl>
    <w:lvl w:ilvl="2" w:tplc="C9D69DE8">
      <w:start w:val="1"/>
      <w:numFmt w:val="bullet"/>
      <w:lvlText w:val="•"/>
      <w:lvlJc w:val="left"/>
      <w:pPr>
        <w:ind w:left="2722" w:hanging="360"/>
      </w:pPr>
      <w:rPr>
        <w:rFonts w:hint="default"/>
      </w:rPr>
    </w:lvl>
    <w:lvl w:ilvl="3" w:tplc="7B3E5526">
      <w:start w:val="1"/>
      <w:numFmt w:val="bullet"/>
      <w:lvlText w:val="•"/>
      <w:lvlJc w:val="left"/>
      <w:pPr>
        <w:ind w:left="3788" w:hanging="360"/>
      </w:pPr>
      <w:rPr>
        <w:rFonts w:hint="default"/>
      </w:rPr>
    </w:lvl>
    <w:lvl w:ilvl="4" w:tplc="FC922904">
      <w:start w:val="1"/>
      <w:numFmt w:val="bullet"/>
      <w:lvlText w:val="•"/>
      <w:lvlJc w:val="left"/>
      <w:pPr>
        <w:ind w:left="4855" w:hanging="360"/>
      </w:pPr>
      <w:rPr>
        <w:rFonts w:hint="default"/>
      </w:rPr>
    </w:lvl>
    <w:lvl w:ilvl="5" w:tplc="D88C0102">
      <w:start w:val="1"/>
      <w:numFmt w:val="bullet"/>
      <w:lvlText w:val="•"/>
      <w:lvlJc w:val="left"/>
      <w:pPr>
        <w:ind w:left="5921" w:hanging="360"/>
      </w:pPr>
      <w:rPr>
        <w:rFonts w:hint="default"/>
      </w:rPr>
    </w:lvl>
    <w:lvl w:ilvl="6" w:tplc="04048CFA">
      <w:start w:val="1"/>
      <w:numFmt w:val="bullet"/>
      <w:lvlText w:val="•"/>
      <w:lvlJc w:val="left"/>
      <w:pPr>
        <w:ind w:left="6987" w:hanging="360"/>
      </w:pPr>
      <w:rPr>
        <w:rFonts w:hint="default"/>
      </w:rPr>
    </w:lvl>
    <w:lvl w:ilvl="7" w:tplc="E13428D8">
      <w:start w:val="1"/>
      <w:numFmt w:val="bullet"/>
      <w:lvlText w:val="•"/>
      <w:lvlJc w:val="left"/>
      <w:pPr>
        <w:ind w:left="8053" w:hanging="360"/>
      </w:pPr>
      <w:rPr>
        <w:rFonts w:hint="default"/>
      </w:rPr>
    </w:lvl>
    <w:lvl w:ilvl="8" w:tplc="3DEE3D52">
      <w:start w:val="1"/>
      <w:numFmt w:val="bullet"/>
      <w:lvlText w:val="•"/>
      <w:lvlJc w:val="left"/>
      <w:pPr>
        <w:ind w:left="9120" w:hanging="360"/>
      </w:pPr>
      <w:rPr>
        <w:rFonts w:hint="default"/>
      </w:rPr>
    </w:lvl>
  </w:abstractNum>
  <w:abstractNum w:abstractNumId="30" w15:restartNumberingAfterBreak="0">
    <w:nsid w:val="61F13064"/>
    <w:multiLevelType w:val="hybridMultilevel"/>
    <w:tmpl w:val="521C74E0"/>
    <w:lvl w:ilvl="0" w:tplc="3320B9E6">
      <w:start w:val="1"/>
      <w:numFmt w:val="bullet"/>
      <w:lvlText w:val=""/>
      <w:lvlJc w:val="left"/>
      <w:pPr>
        <w:ind w:left="950" w:hanging="360"/>
      </w:pPr>
      <w:rPr>
        <w:rFonts w:ascii="Wingdings" w:eastAsia="Wingdings" w:hAnsi="Wingdings" w:hint="default"/>
        <w:sz w:val="24"/>
        <w:szCs w:val="24"/>
      </w:rPr>
    </w:lvl>
    <w:lvl w:ilvl="1" w:tplc="1E6433A0">
      <w:start w:val="1"/>
      <w:numFmt w:val="bullet"/>
      <w:lvlText w:val="•"/>
      <w:lvlJc w:val="left"/>
      <w:pPr>
        <w:ind w:left="1980" w:hanging="360"/>
      </w:pPr>
      <w:rPr>
        <w:rFonts w:hint="default"/>
      </w:rPr>
    </w:lvl>
    <w:lvl w:ilvl="2" w:tplc="10AAB294">
      <w:start w:val="1"/>
      <w:numFmt w:val="bullet"/>
      <w:lvlText w:val="•"/>
      <w:lvlJc w:val="left"/>
      <w:pPr>
        <w:ind w:left="3010" w:hanging="360"/>
      </w:pPr>
      <w:rPr>
        <w:rFonts w:hint="default"/>
      </w:rPr>
    </w:lvl>
    <w:lvl w:ilvl="3" w:tplc="664831BA">
      <w:start w:val="1"/>
      <w:numFmt w:val="bullet"/>
      <w:lvlText w:val="•"/>
      <w:lvlJc w:val="left"/>
      <w:pPr>
        <w:ind w:left="4040" w:hanging="360"/>
      </w:pPr>
      <w:rPr>
        <w:rFonts w:hint="default"/>
      </w:rPr>
    </w:lvl>
    <w:lvl w:ilvl="4" w:tplc="FD961EF8">
      <w:start w:val="1"/>
      <w:numFmt w:val="bullet"/>
      <w:lvlText w:val="•"/>
      <w:lvlJc w:val="left"/>
      <w:pPr>
        <w:ind w:left="5071" w:hanging="360"/>
      </w:pPr>
      <w:rPr>
        <w:rFonts w:hint="default"/>
      </w:rPr>
    </w:lvl>
    <w:lvl w:ilvl="5" w:tplc="8DD0FF28">
      <w:start w:val="1"/>
      <w:numFmt w:val="bullet"/>
      <w:lvlText w:val="•"/>
      <w:lvlJc w:val="left"/>
      <w:pPr>
        <w:ind w:left="6101" w:hanging="360"/>
      </w:pPr>
      <w:rPr>
        <w:rFonts w:hint="default"/>
      </w:rPr>
    </w:lvl>
    <w:lvl w:ilvl="6" w:tplc="301879E6">
      <w:start w:val="1"/>
      <w:numFmt w:val="bullet"/>
      <w:lvlText w:val="•"/>
      <w:lvlJc w:val="left"/>
      <w:pPr>
        <w:ind w:left="7131" w:hanging="360"/>
      </w:pPr>
      <w:rPr>
        <w:rFonts w:hint="default"/>
      </w:rPr>
    </w:lvl>
    <w:lvl w:ilvl="7" w:tplc="CFDA5700">
      <w:start w:val="1"/>
      <w:numFmt w:val="bullet"/>
      <w:lvlText w:val="•"/>
      <w:lvlJc w:val="left"/>
      <w:pPr>
        <w:ind w:left="8161" w:hanging="360"/>
      </w:pPr>
      <w:rPr>
        <w:rFonts w:hint="default"/>
      </w:rPr>
    </w:lvl>
    <w:lvl w:ilvl="8" w:tplc="25D4784E">
      <w:start w:val="1"/>
      <w:numFmt w:val="bullet"/>
      <w:lvlText w:val="•"/>
      <w:lvlJc w:val="left"/>
      <w:pPr>
        <w:ind w:left="9192" w:hanging="360"/>
      </w:pPr>
      <w:rPr>
        <w:rFonts w:hint="default"/>
      </w:rPr>
    </w:lvl>
  </w:abstractNum>
  <w:abstractNum w:abstractNumId="31" w15:restartNumberingAfterBreak="0">
    <w:nsid w:val="65455FCB"/>
    <w:multiLevelType w:val="hybridMultilevel"/>
    <w:tmpl w:val="5C3A7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36D41"/>
    <w:multiLevelType w:val="hybridMultilevel"/>
    <w:tmpl w:val="553EA1C6"/>
    <w:lvl w:ilvl="0" w:tplc="CCE888F6">
      <w:start w:val="1"/>
      <w:numFmt w:val="bullet"/>
      <w:lvlText w:val=""/>
      <w:lvlJc w:val="left"/>
      <w:pPr>
        <w:ind w:left="590" w:hanging="360"/>
      </w:pPr>
      <w:rPr>
        <w:rFonts w:ascii="Symbol" w:eastAsia="Symbol" w:hAnsi="Symbol" w:hint="default"/>
        <w:sz w:val="24"/>
        <w:szCs w:val="24"/>
      </w:rPr>
    </w:lvl>
    <w:lvl w:ilvl="1" w:tplc="B5F042B0">
      <w:start w:val="1"/>
      <w:numFmt w:val="bullet"/>
      <w:lvlText w:val="•"/>
      <w:lvlJc w:val="left"/>
      <w:pPr>
        <w:ind w:left="1656" w:hanging="360"/>
      </w:pPr>
      <w:rPr>
        <w:rFonts w:hint="default"/>
      </w:rPr>
    </w:lvl>
    <w:lvl w:ilvl="2" w:tplc="EF2E645A">
      <w:start w:val="1"/>
      <w:numFmt w:val="bullet"/>
      <w:lvlText w:val="•"/>
      <w:lvlJc w:val="left"/>
      <w:pPr>
        <w:ind w:left="2722" w:hanging="360"/>
      </w:pPr>
      <w:rPr>
        <w:rFonts w:hint="default"/>
      </w:rPr>
    </w:lvl>
    <w:lvl w:ilvl="3" w:tplc="25802D7A">
      <w:start w:val="1"/>
      <w:numFmt w:val="bullet"/>
      <w:lvlText w:val="•"/>
      <w:lvlJc w:val="left"/>
      <w:pPr>
        <w:ind w:left="3788" w:hanging="360"/>
      </w:pPr>
      <w:rPr>
        <w:rFonts w:hint="default"/>
      </w:rPr>
    </w:lvl>
    <w:lvl w:ilvl="4" w:tplc="0F00BBAE">
      <w:start w:val="1"/>
      <w:numFmt w:val="bullet"/>
      <w:lvlText w:val="•"/>
      <w:lvlJc w:val="left"/>
      <w:pPr>
        <w:ind w:left="4855" w:hanging="360"/>
      </w:pPr>
      <w:rPr>
        <w:rFonts w:hint="default"/>
      </w:rPr>
    </w:lvl>
    <w:lvl w:ilvl="5" w:tplc="A8A2E83C">
      <w:start w:val="1"/>
      <w:numFmt w:val="bullet"/>
      <w:lvlText w:val="•"/>
      <w:lvlJc w:val="left"/>
      <w:pPr>
        <w:ind w:left="5921" w:hanging="360"/>
      </w:pPr>
      <w:rPr>
        <w:rFonts w:hint="default"/>
      </w:rPr>
    </w:lvl>
    <w:lvl w:ilvl="6" w:tplc="EE90B068">
      <w:start w:val="1"/>
      <w:numFmt w:val="bullet"/>
      <w:lvlText w:val="•"/>
      <w:lvlJc w:val="left"/>
      <w:pPr>
        <w:ind w:left="6987" w:hanging="360"/>
      </w:pPr>
      <w:rPr>
        <w:rFonts w:hint="default"/>
      </w:rPr>
    </w:lvl>
    <w:lvl w:ilvl="7" w:tplc="14EAAEF8">
      <w:start w:val="1"/>
      <w:numFmt w:val="bullet"/>
      <w:lvlText w:val="•"/>
      <w:lvlJc w:val="left"/>
      <w:pPr>
        <w:ind w:left="8053" w:hanging="360"/>
      </w:pPr>
      <w:rPr>
        <w:rFonts w:hint="default"/>
      </w:rPr>
    </w:lvl>
    <w:lvl w:ilvl="8" w:tplc="D870BE10">
      <w:start w:val="1"/>
      <w:numFmt w:val="bullet"/>
      <w:lvlText w:val="•"/>
      <w:lvlJc w:val="left"/>
      <w:pPr>
        <w:ind w:left="9120" w:hanging="360"/>
      </w:pPr>
      <w:rPr>
        <w:rFonts w:hint="default"/>
      </w:rPr>
    </w:lvl>
  </w:abstractNum>
  <w:abstractNum w:abstractNumId="33" w15:restartNumberingAfterBreak="0">
    <w:nsid w:val="6E8C465B"/>
    <w:multiLevelType w:val="hybridMultilevel"/>
    <w:tmpl w:val="BE9E5A18"/>
    <w:lvl w:ilvl="0" w:tplc="A40E4EA4">
      <w:start w:val="1"/>
      <w:numFmt w:val="bullet"/>
      <w:lvlText w:val=""/>
      <w:lvlJc w:val="left"/>
      <w:pPr>
        <w:ind w:left="590" w:hanging="360"/>
      </w:pPr>
      <w:rPr>
        <w:rFonts w:ascii="Symbol" w:eastAsia="Symbol" w:hAnsi="Symbol" w:hint="default"/>
        <w:sz w:val="24"/>
        <w:szCs w:val="24"/>
      </w:rPr>
    </w:lvl>
    <w:lvl w:ilvl="1" w:tplc="55E6AF88">
      <w:start w:val="1"/>
      <w:numFmt w:val="bullet"/>
      <w:lvlText w:val="•"/>
      <w:lvlJc w:val="left"/>
      <w:pPr>
        <w:ind w:left="1656" w:hanging="360"/>
      </w:pPr>
      <w:rPr>
        <w:rFonts w:hint="default"/>
      </w:rPr>
    </w:lvl>
    <w:lvl w:ilvl="2" w:tplc="74987464">
      <w:start w:val="1"/>
      <w:numFmt w:val="bullet"/>
      <w:lvlText w:val="•"/>
      <w:lvlJc w:val="left"/>
      <w:pPr>
        <w:ind w:left="2722" w:hanging="360"/>
      </w:pPr>
      <w:rPr>
        <w:rFonts w:hint="default"/>
      </w:rPr>
    </w:lvl>
    <w:lvl w:ilvl="3" w:tplc="C0540728">
      <w:start w:val="1"/>
      <w:numFmt w:val="bullet"/>
      <w:lvlText w:val="•"/>
      <w:lvlJc w:val="left"/>
      <w:pPr>
        <w:ind w:left="3788" w:hanging="360"/>
      </w:pPr>
      <w:rPr>
        <w:rFonts w:hint="default"/>
      </w:rPr>
    </w:lvl>
    <w:lvl w:ilvl="4" w:tplc="0B90DFE8">
      <w:start w:val="1"/>
      <w:numFmt w:val="bullet"/>
      <w:lvlText w:val="•"/>
      <w:lvlJc w:val="left"/>
      <w:pPr>
        <w:ind w:left="4855" w:hanging="360"/>
      </w:pPr>
      <w:rPr>
        <w:rFonts w:hint="default"/>
      </w:rPr>
    </w:lvl>
    <w:lvl w:ilvl="5" w:tplc="43125518">
      <w:start w:val="1"/>
      <w:numFmt w:val="bullet"/>
      <w:lvlText w:val="•"/>
      <w:lvlJc w:val="left"/>
      <w:pPr>
        <w:ind w:left="5921" w:hanging="360"/>
      </w:pPr>
      <w:rPr>
        <w:rFonts w:hint="default"/>
      </w:rPr>
    </w:lvl>
    <w:lvl w:ilvl="6" w:tplc="E986749E">
      <w:start w:val="1"/>
      <w:numFmt w:val="bullet"/>
      <w:lvlText w:val="•"/>
      <w:lvlJc w:val="left"/>
      <w:pPr>
        <w:ind w:left="6987" w:hanging="360"/>
      </w:pPr>
      <w:rPr>
        <w:rFonts w:hint="default"/>
      </w:rPr>
    </w:lvl>
    <w:lvl w:ilvl="7" w:tplc="57EA0514">
      <w:start w:val="1"/>
      <w:numFmt w:val="bullet"/>
      <w:lvlText w:val="•"/>
      <w:lvlJc w:val="left"/>
      <w:pPr>
        <w:ind w:left="8053" w:hanging="360"/>
      </w:pPr>
      <w:rPr>
        <w:rFonts w:hint="default"/>
      </w:rPr>
    </w:lvl>
    <w:lvl w:ilvl="8" w:tplc="258CB3B6">
      <w:start w:val="1"/>
      <w:numFmt w:val="bullet"/>
      <w:lvlText w:val="•"/>
      <w:lvlJc w:val="left"/>
      <w:pPr>
        <w:ind w:left="9120" w:hanging="360"/>
      </w:pPr>
      <w:rPr>
        <w:rFonts w:hint="default"/>
      </w:rPr>
    </w:lvl>
  </w:abstractNum>
  <w:abstractNum w:abstractNumId="34" w15:restartNumberingAfterBreak="0">
    <w:nsid w:val="7127276D"/>
    <w:multiLevelType w:val="hybridMultilevel"/>
    <w:tmpl w:val="974A9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F57167"/>
    <w:multiLevelType w:val="hybridMultilevel"/>
    <w:tmpl w:val="C4AC7B02"/>
    <w:numStyleLink w:val="ImportedStyle1"/>
  </w:abstractNum>
  <w:abstractNum w:abstractNumId="36" w15:restartNumberingAfterBreak="0">
    <w:nsid w:val="780237EE"/>
    <w:multiLevelType w:val="hybridMultilevel"/>
    <w:tmpl w:val="E7F2EA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1B6431"/>
    <w:multiLevelType w:val="hybridMultilevel"/>
    <w:tmpl w:val="046874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710DB8"/>
    <w:multiLevelType w:val="hybridMultilevel"/>
    <w:tmpl w:val="21D8A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F81AA4"/>
    <w:multiLevelType w:val="hybridMultilevel"/>
    <w:tmpl w:val="70E2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AB5812"/>
    <w:multiLevelType w:val="hybridMultilevel"/>
    <w:tmpl w:val="1DBABF72"/>
    <w:lvl w:ilvl="0" w:tplc="08090001">
      <w:start w:val="1"/>
      <w:numFmt w:val="bullet"/>
      <w:lvlText w:val=""/>
      <w:lvlJc w:val="left"/>
      <w:pPr>
        <w:ind w:left="590" w:hanging="360"/>
      </w:pPr>
      <w:rPr>
        <w:rFonts w:ascii="Symbol" w:hAnsi="Symbol" w:hint="default"/>
        <w:sz w:val="24"/>
        <w:szCs w:val="24"/>
      </w:rPr>
    </w:lvl>
    <w:lvl w:ilvl="1" w:tplc="107A9776">
      <w:start w:val="1"/>
      <w:numFmt w:val="bullet"/>
      <w:lvlText w:val="•"/>
      <w:lvlJc w:val="left"/>
      <w:pPr>
        <w:ind w:left="1656" w:hanging="360"/>
      </w:pPr>
      <w:rPr>
        <w:rFonts w:hint="default"/>
      </w:rPr>
    </w:lvl>
    <w:lvl w:ilvl="2" w:tplc="21BED8DC">
      <w:start w:val="1"/>
      <w:numFmt w:val="bullet"/>
      <w:lvlText w:val="•"/>
      <w:lvlJc w:val="left"/>
      <w:pPr>
        <w:ind w:left="2722" w:hanging="360"/>
      </w:pPr>
      <w:rPr>
        <w:rFonts w:hint="default"/>
      </w:rPr>
    </w:lvl>
    <w:lvl w:ilvl="3" w:tplc="EB12A854">
      <w:start w:val="1"/>
      <w:numFmt w:val="bullet"/>
      <w:lvlText w:val="•"/>
      <w:lvlJc w:val="left"/>
      <w:pPr>
        <w:ind w:left="3788" w:hanging="360"/>
      </w:pPr>
      <w:rPr>
        <w:rFonts w:hint="default"/>
      </w:rPr>
    </w:lvl>
    <w:lvl w:ilvl="4" w:tplc="1EBC973E">
      <w:start w:val="1"/>
      <w:numFmt w:val="bullet"/>
      <w:lvlText w:val="•"/>
      <w:lvlJc w:val="left"/>
      <w:pPr>
        <w:ind w:left="4855" w:hanging="360"/>
      </w:pPr>
      <w:rPr>
        <w:rFonts w:hint="default"/>
      </w:rPr>
    </w:lvl>
    <w:lvl w:ilvl="5" w:tplc="9AA68142">
      <w:start w:val="1"/>
      <w:numFmt w:val="bullet"/>
      <w:lvlText w:val="•"/>
      <w:lvlJc w:val="left"/>
      <w:pPr>
        <w:ind w:left="5921" w:hanging="360"/>
      </w:pPr>
      <w:rPr>
        <w:rFonts w:hint="default"/>
      </w:rPr>
    </w:lvl>
    <w:lvl w:ilvl="6" w:tplc="20825BA2">
      <w:start w:val="1"/>
      <w:numFmt w:val="bullet"/>
      <w:lvlText w:val="•"/>
      <w:lvlJc w:val="left"/>
      <w:pPr>
        <w:ind w:left="6987" w:hanging="360"/>
      </w:pPr>
      <w:rPr>
        <w:rFonts w:hint="default"/>
      </w:rPr>
    </w:lvl>
    <w:lvl w:ilvl="7" w:tplc="ACC6A3F8">
      <w:start w:val="1"/>
      <w:numFmt w:val="bullet"/>
      <w:lvlText w:val="•"/>
      <w:lvlJc w:val="left"/>
      <w:pPr>
        <w:ind w:left="8053" w:hanging="360"/>
      </w:pPr>
      <w:rPr>
        <w:rFonts w:hint="default"/>
      </w:rPr>
    </w:lvl>
    <w:lvl w:ilvl="8" w:tplc="DAF213DC">
      <w:start w:val="1"/>
      <w:numFmt w:val="bullet"/>
      <w:lvlText w:val="•"/>
      <w:lvlJc w:val="left"/>
      <w:pPr>
        <w:ind w:left="9120" w:hanging="360"/>
      </w:pPr>
      <w:rPr>
        <w:rFonts w:hint="default"/>
      </w:rPr>
    </w:lvl>
  </w:abstractNum>
  <w:abstractNum w:abstractNumId="41" w15:restartNumberingAfterBreak="0">
    <w:nsid w:val="7E0A1E66"/>
    <w:multiLevelType w:val="hybridMultilevel"/>
    <w:tmpl w:val="EED4FD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3B6085"/>
    <w:multiLevelType w:val="hybridMultilevel"/>
    <w:tmpl w:val="3E442A30"/>
    <w:lvl w:ilvl="0" w:tplc="C6E01034">
      <w:start w:val="1"/>
      <w:numFmt w:val="bullet"/>
      <w:lvlText w:val=""/>
      <w:lvlJc w:val="left"/>
      <w:pPr>
        <w:ind w:left="950" w:hanging="360"/>
      </w:pPr>
      <w:rPr>
        <w:rFonts w:ascii="Wingdings" w:eastAsia="Wingdings" w:hAnsi="Wingdings" w:hint="default"/>
        <w:sz w:val="24"/>
        <w:szCs w:val="24"/>
      </w:rPr>
    </w:lvl>
    <w:lvl w:ilvl="1" w:tplc="1A98C396">
      <w:start w:val="1"/>
      <w:numFmt w:val="bullet"/>
      <w:lvlText w:val="•"/>
      <w:lvlJc w:val="left"/>
      <w:pPr>
        <w:ind w:left="1980" w:hanging="360"/>
      </w:pPr>
      <w:rPr>
        <w:rFonts w:hint="default"/>
      </w:rPr>
    </w:lvl>
    <w:lvl w:ilvl="2" w:tplc="F054733C">
      <w:start w:val="1"/>
      <w:numFmt w:val="bullet"/>
      <w:lvlText w:val="•"/>
      <w:lvlJc w:val="left"/>
      <w:pPr>
        <w:ind w:left="3010" w:hanging="360"/>
      </w:pPr>
      <w:rPr>
        <w:rFonts w:hint="default"/>
      </w:rPr>
    </w:lvl>
    <w:lvl w:ilvl="3" w:tplc="5AE22958">
      <w:start w:val="1"/>
      <w:numFmt w:val="bullet"/>
      <w:lvlText w:val="•"/>
      <w:lvlJc w:val="left"/>
      <w:pPr>
        <w:ind w:left="4040" w:hanging="360"/>
      </w:pPr>
      <w:rPr>
        <w:rFonts w:hint="default"/>
      </w:rPr>
    </w:lvl>
    <w:lvl w:ilvl="4" w:tplc="62667F60">
      <w:start w:val="1"/>
      <w:numFmt w:val="bullet"/>
      <w:lvlText w:val="•"/>
      <w:lvlJc w:val="left"/>
      <w:pPr>
        <w:ind w:left="5071" w:hanging="360"/>
      </w:pPr>
      <w:rPr>
        <w:rFonts w:hint="default"/>
      </w:rPr>
    </w:lvl>
    <w:lvl w:ilvl="5" w:tplc="F4D89B36">
      <w:start w:val="1"/>
      <w:numFmt w:val="bullet"/>
      <w:lvlText w:val="•"/>
      <w:lvlJc w:val="left"/>
      <w:pPr>
        <w:ind w:left="6101" w:hanging="360"/>
      </w:pPr>
      <w:rPr>
        <w:rFonts w:hint="default"/>
      </w:rPr>
    </w:lvl>
    <w:lvl w:ilvl="6" w:tplc="DFC2B056">
      <w:start w:val="1"/>
      <w:numFmt w:val="bullet"/>
      <w:lvlText w:val="•"/>
      <w:lvlJc w:val="left"/>
      <w:pPr>
        <w:ind w:left="7131" w:hanging="360"/>
      </w:pPr>
      <w:rPr>
        <w:rFonts w:hint="default"/>
      </w:rPr>
    </w:lvl>
    <w:lvl w:ilvl="7" w:tplc="5C3A89D0">
      <w:start w:val="1"/>
      <w:numFmt w:val="bullet"/>
      <w:lvlText w:val="•"/>
      <w:lvlJc w:val="left"/>
      <w:pPr>
        <w:ind w:left="8161" w:hanging="360"/>
      </w:pPr>
      <w:rPr>
        <w:rFonts w:hint="default"/>
      </w:rPr>
    </w:lvl>
    <w:lvl w:ilvl="8" w:tplc="8A56A58C">
      <w:start w:val="1"/>
      <w:numFmt w:val="bullet"/>
      <w:lvlText w:val="•"/>
      <w:lvlJc w:val="left"/>
      <w:pPr>
        <w:ind w:left="9192" w:hanging="360"/>
      </w:pPr>
      <w:rPr>
        <w:rFonts w:hint="default"/>
      </w:rPr>
    </w:lvl>
  </w:abstractNum>
  <w:abstractNum w:abstractNumId="43" w15:restartNumberingAfterBreak="0">
    <w:nsid w:val="7F4B4413"/>
    <w:multiLevelType w:val="hybridMultilevel"/>
    <w:tmpl w:val="B90ED8DA"/>
    <w:lvl w:ilvl="0" w:tplc="CF3A64DE">
      <w:start w:val="1"/>
      <w:numFmt w:val="bullet"/>
      <w:lvlText w:val=""/>
      <w:lvlJc w:val="left"/>
      <w:pPr>
        <w:ind w:left="950" w:hanging="360"/>
      </w:pPr>
      <w:rPr>
        <w:rFonts w:ascii="Wingdings" w:eastAsia="Wingdings" w:hAnsi="Wingdings" w:hint="default"/>
        <w:sz w:val="24"/>
        <w:szCs w:val="24"/>
      </w:rPr>
    </w:lvl>
    <w:lvl w:ilvl="1" w:tplc="0ADCE4B0">
      <w:start w:val="1"/>
      <w:numFmt w:val="bullet"/>
      <w:lvlText w:val="•"/>
      <w:lvlJc w:val="left"/>
      <w:pPr>
        <w:ind w:left="1980" w:hanging="360"/>
      </w:pPr>
      <w:rPr>
        <w:rFonts w:hint="default"/>
      </w:rPr>
    </w:lvl>
    <w:lvl w:ilvl="2" w:tplc="C73E2C2C">
      <w:start w:val="1"/>
      <w:numFmt w:val="bullet"/>
      <w:lvlText w:val="•"/>
      <w:lvlJc w:val="left"/>
      <w:pPr>
        <w:ind w:left="3010" w:hanging="360"/>
      </w:pPr>
      <w:rPr>
        <w:rFonts w:hint="default"/>
      </w:rPr>
    </w:lvl>
    <w:lvl w:ilvl="3" w:tplc="1262A084">
      <w:start w:val="1"/>
      <w:numFmt w:val="bullet"/>
      <w:lvlText w:val="•"/>
      <w:lvlJc w:val="left"/>
      <w:pPr>
        <w:ind w:left="4040" w:hanging="360"/>
      </w:pPr>
      <w:rPr>
        <w:rFonts w:hint="default"/>
      </w:rPr>
    </w:lvl>
    <w:lvl w:ilvl="4" w:tplc="802ECBA8">
      <w:start w:val="1"/>
      <w:numFmt w:val="bullet"/>
      <w:lvlText w:val="•"/>
      <w:lvlJc w:val="left"/>
      <w:pPr>
        <w:ind w:left="5071" w:hanging="360"/>
      </w:pPr>
      <w:rPr>
        <w:rFonts w:hint="default"/>
      </w:rPr>
    </w:lvl>
    <w:lvl w:ilvl="5" w:tplc="663EE774">
      <w:start w:val="1"/>
      <w:numFmt w:val="bullet"/>
      <w:lvlText w:val="•"/>
      <w:lvlJc w:val="left"/>
      <w:pPr>
        <w:ind w:left="6101" w:hanging="360"/>
      </w:pPr>
      <w:rPr>
        <w:rFonts w:hint="default"/>
      </w:rPr>
    </w:lvl>
    <w:lvl w:ilvl="6" w:tplc="D0E8DADA">
      <w:start w:val="1"/>
      <w:numFmt w:val="bullet"/>
      <w:lvlText w:val="•"/>
      <w:lvlJc w:val="left"/>
      <w:pPr>
        <w:ind w:left="7131" w:hanging="360"/>
      </w:pPr>
      <w:rPr>
        <w:rFonts w:hint="default"/>
      </w:rPr>
    </w:lvl>
    <w:lvl w:ilvl="7" w:tplc="647AFB74">
      <w:start w:val="1"/>
      <w:numFmt w:val="bullet"/>
      <w:lvlText w:val="•"/>
      <w:lvlJc w:val="left"/>
      <w:pPr>
        <w:ind w:left="8161" w:hanging="360"/>
      </w:pPr>
      <w:rPr>
        <w:rFonts w:hint="default"/>
      </w:rPr>
    </w:lvl>
    <w:lvl w:ilvl="8" w:tplc="13CE45D2">
      <w:start w:val="1"/>
      <w:numFmt w:val="bullet"/>
      <w:lvlText w:val="•"/>
      <w:lvlJc w:val="left"/>
      <w:pPr>
        <w:ind w:left="9192" w:hanging="360"/>
      </w:pPr>
      <w:rPr>
        <w:rFonts w:hint="default"/>
      </w:rPr>
    </w:lvl>
  </w:abstractNum>
  <w:num w:numId="1">
    <w:abstractNumId w:val="14"/>
  </w:num>
  <w:num w:numId="2">
    <w:abstractNumId w:val="30"/>
  </w:num>
  <w:num w:numId="3">
    <w:abstractNumId w:val="24"/>
  </w:num>
  <w:num w:numId="4">
    <w:abstractNumId w:val="28"/>
  </w:num>
  <w:num w:numId="5">
    <w:abstractNumId w:val="20"/>
  </w:num>
  <w:num w:numId="6">
    <w:abstractNumId w:val="1"/>
  </w:num>
  <w:num w:numId="7">
    <w:abstractNumId w:val="43"/>
  </w:num>
  <w:num w:numId="8">
    <w:abstractNumId w:val="42"/>
  </w:num>
  <w:num w:numId="9">
    <w:abstractNumId w:val="9"/>
  </w:num>
  <w:num w:numId="10">
    <w:abstractNumId w:val="40"/>
  </w:num>
  <w:num w:numId="11">
    <w:abstractNumId w:val="11"/>
  </w:num>
  <w:num w:numId="12">
    <w:abstractNumId w:val="27"/>
  </w:num>
  <w:num w:numId="13">
    <w:abstractNumId w:val="5"/>
  </w:num>
  <w:num w:numId="14">
    <w:abstractNumId w:val="32"/>
  </w:num>
  <w:num w:numId="15">
    <w:abstractNumId w:val="2"/>
  </w:num>
  <w:num w:numId="16">
    <w:abstractNumId w:val="33"/>
  </w:num>
  <w:num w:numId="17">
    <w:abstractNumId w:val="29"/>
  </w:num>
  <w:num w:numId="18">
    <w:abstractNumId w:val="0"/>
  </w:num>
  <w:num w:numId="19">
    <w:abstractNumId w:val="18"/>
  </w:num>
  <w:num w:numId="20">
    <w:abstractNumId w:val="23"/>
  </w:num>
  <w:num w:numId="21">
    <w:abstractNumId w:val="17"/>
  </w:num>
  <w:num w:numId="22">
    <w:abstractNumId w:val="8"/>
  </w:num>
  <w:num w:numId="23">
    <w:abstractNumId w:val="4"/>
  </w:num>
  <w:num w:numId="24">
    <w:abstractNumId w:val="31"/>
  </w:num>
  <w:num w:numId="25">
    <w:abstractNumId w:val="6"/>
  </w:num>
  <w:num w:numId="26">
    <w:abstractNumId w:val="13"/>
  </w:num>
  <w:num w:numId="27">
    <w:abstractNumId w:val="16"/>
  </w:num>
  <w:num w:numId="28">
    <w:abstractNumId w:val="35"/>
  </w:num>
  <w:num w:numId="29">
    <w:abstractNumId w:val="15"/>
  </w:num>
  <w:num w:numId="30">
    <w:abstractNumId w:val="36"/>
  </w:num>
  <w:num w:numId="31">
    <w:abstractNumId w:val="37"/>
  </w:num>
  <w:num w:numId="32">
    <w:abstractNumId w:val="41"/>
  </w:num>
  <w:num w:numId="33">
    <w:abstractNumId w:val="7"/>
  </w:num>
  <w:num w:numId="34">
    <w:abstractNumId w:val="19"/>
  </w:num>
  <w:num w:numId="35">
    <w:abstractNumId w:val="34"/>
  </w:num>
  <w:num w:numId="36">
    <w:abstractNumId w:val="12"/>
  </w:num>
  <w:num w:numId="37">
    <w:abstractNumId w:val="26"/>
  </w:num>
  <w:num w:numId="38">
    <w:abstractNumId w:val="3"/>
  </w:num>
  <w:num w:numId="39">
    <w:abstractNumId w:val="22"/>
  </w:num>
  <w:num w:numId="40">
    <w:abstractNumId w:val="38"/>
  </w:num>
  <w:num w:numId="41">
    <w:abstractNumId w:val="21"/>
  </w:num>
  <w:num w:numId="42">
    <w:abstractNumId w:val="25"/>
  </w:num>
  <w:num w:numId="43">
    <w:abstractNumId w:val="1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74"/>
    <w:rsid w:val="00004395"/>
    <w:rsid w:val="000B1B8D"/>
    <w:rsid w:val="000C273D"/>
    <w:rsid w:val="000D370F"/>
    <w:rsid w:val="000E4674"/>
    <w:rsid w:val="00121E43"/>
    <w:rsid w:val="001351A1"/>
    <w:rsid w:val="0016205B"/>
    <w:rsid w:val="00197728"/>
    <w:rsid w:val="001F4DFA"/>
    <w:rsid w:val="001F7C4A"/>
    <w:rsid w:val="002445EE"/>
    <w:rsid w:val="00265B88"/>
    <w:rsid w:val="002C51D5"/>
    <w:rsid w:val="00330902"/>
    <w:rsid w:val="003456A1"/>
    <w:rsid w:val="00361914"/>
    <w:rsid w:val="004273E6"/>
    <w:rsid w:val="00454570"/>
    <w:rsid w:val="00455505"/>
    <w:rsid w:val="004613E1"/>
    <w:rsid w:val="00490E96"/>
    <w:rsid w:val="00512AD8"/>
    <w:rsid w:val="00581F5C"/>
    <w:rsid w:val="005955D8"/>
    <w:rsid w:val="005D2527"/>
    <w:rsid w:val="00711A69"/>
    <w:rsid w:val="007B04D8"/>
    <w:rsid w:val="007B1A84"/>
    <w:rsid w:val="007F2FB1"/>
    <w:rsid w:val="00814D0B"/>
    <w:rsid w:val="008908A1"/>
    <w:rsid w:val="008E5836"/>
    <w:rsid w:val="00903E0B"/>
    <w:rsid w:val="00912943"/>
    <w:rsid w:val="00A63BBD"/>
    <w:rsid w:val="00A85C40"/>
    <w:rsid w:val="00AB5EC4"/>
    <w:rsid w:val="00AC06A0"/>
    <w:rsid w:val="00B232EE"/>
    <w:rsid w:val="00B26403"/>
    <w:rsid w:val="00B730CF"/>
    <w:rsid w:val="00B97F6C"/>
    <w:rsid w:val="00BC20F1"/>
    <w:rsid w:val="00BE0817"/>
    <w:rsid w:val="00C5146F"/>
    <w:rsid w:val="00C64874"/>
    <w:rsid w:val="00C72820"/>
    <w:rsid w:val="00CE140C"/>
    <w:rsid w:val="00DE084E"/>
    <w:rsid w:val="00E0174E"/>
    <w:rsid w:val="00E0273C"/>
    <w:rsid w:val="00E10F7D"/>
    <w:rsid w:val="00EB5BF5"/>
    <w:rsid w:val="00EC744E"/>
    <w:rsid w:val="00F526E1"/>
    <w:rsid w:val="00F55D76"/>
    <w:rsid w:val="00F64CDB"/>
    <w:rsid w:val="00F81F55"/>
    <w:rsid w:val="00FB5D0C"/>
    <w:rsid w:val="00FE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F2040"/>
  <w15:docId w15:val="{13D61A66-DEC6-4A8D-B5E9-2FF8EE29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2943"/>
  </w:style>
  <w:style w:type="paragraph" w:styleId="Heading1">
    <w:name w:val="heading 1"/>
    <w:basedOn w:val="Normal"/>
    <w:uiPriority w:val="1"/>
    <w:qFormat/>
    <w:pPr>
      <w:spacing w:before="121"/>
      <w:ind w:left="460" w:hanging="360"/>
      <w:outlineLvl w:val="0"/>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entury Gothic" w:eastAsia="Century Gothic" w:hAnsi="Century Gothic"/>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style>
  <w:style w:type="paragraph" w:customStyle="1" w:styleId="bodytext0">
    <w:name w:val="bodytext"/>
    <w:basedOn w:val="Normal"/>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10F7D"/>
    <w:pPr>
      <w:tabs>
        <w:tab w:val="center" w:pos="4513"/>
        <w:tab w:val="right" w:pos="9026"/>
      </w:tabs>
    </w:pPr>
  </w:style>
  <w:style w:type="character" w:customStyle="1" w:styleId="HeaderChar">
    <w:name w:val="Header Char"/>
    <w:basedOn w:val="DefaultParagraphFont"/>
    <w:link w:val="Header"/>
    <w:uiPriority w:val="99"/>
    <w:rsid w:val="00E10F7D"/>
  </w:style>
  <w:style w:type="paragraph" w:styleId="Footer">
    <w:name w:val="footer"/>
    <w:basedOn w:val="Normal"/>
    <w:link w:val="FooterChar"/>
    <w:uiPriority w:val="99"/>
    <w:unhideWhenUsed/>
    <w:pPr>
      <w:widowControl/>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customStyle="1" w:styleId="Body">
    <w:name w:val="Body"/>
    <w:rsid w:val="00265B88"/>
    <w:pPr>
      <w:widowControl/>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 w:type="numbering" w:customStyle="1" w:styleId="ImportedStyle1">
    <w:name w:val="Imported Style 1"/>
    <w:rsid w:val="00265B8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F5EDBA2D2B4FA7D28B909C6DBEA7" ma:contentTypeVersion="9" ma:contentTypeDescription="Create a new document." ma:contentTypeScope="" ma:versionID="b13e8ec0bb9cf01de8ecdfcb8a089956">
  <xsd:schema xmlns:xsd="http://www.w3.org/2001/XMLSchema" xmlns:xs="http://www.w3.org/2001/XMLSchema" xmlns:p="http://schemas.microsoft.com/office/2006/metadata/properties" xmlns:ns3="4cda6556-5f9a-452d-8492-a173e720029d" targetNamespace="http://schemas.microsoft.com/office/2006/metadata/properties" ma:root="true" ma:fieldsID="af5fe8c087e657248a243dd8ee412bce" ns3:_="">
    <xsd:import namespace="4cda6556-5f9a-452d-8492-a173e72002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a6556-5f9a-452d-8492-a173e7200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B0AF-5AED-4947-BB08-152188CDC85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cda6556-5f9a-452d-8492-a173e720029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E97B34-29B5-4403-ADC3-609507BCBFBA}">
  <ds:schemaRefs>
    <ds:schemaRef ds:uri="http://schemas.microsoft.com/sharepoint/v3/contenttype/forms"/>
  </ds:schemaRefs>
</ds:datastoreItem>
</file>

<file path=customXml/itemProps3.xml><?xml version="1.0" encoding="utf-8"?>
<ds:datastoreItem xmlns:ds="http://schemas.openxmlformats.org/officeDocument/2006/customXml" ds:itemID="{E19EC45F-F1F4-43F8-BA2D-38F47F4E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a6556-5f9a-452d-8492-a173e7200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AB9D1-C4CC-4643-A9A9-BD957B71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CAMPHILL DEVON COMMUNITY</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CAMPHILL DEVON COMMUNITY</dc:title>
  <dc:creator>White</dc:creator>
  <cp:lastModifiedBy>Penelope McDonald</cp:lastModifiedBy>
  <cp:revision>3</cp:revision>
  <dcterms:created xsi:type="dcterms:W3CDTF">2022-01-04T15:57:00Z</dcterms:created>
  <dcterms:modified xsi:type="dcterms:W3CDTF">2022-01-04T16:02:00Z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2021-01-27T00:00:00Z</vt:filetime>
  </property>
  <property fmtid="{D5CDD505-2E9C-101B-9397-08002B2CF9AE}" pid="4" name="ContentTypeId">
    <vt:lpwstr>0x010100C240F5EDBA2D2B4FA7D28B909C6DBEA7</vt:lpwstr>
  </property>
</Properties>
</file>