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BB" w:rsidRPr="005D63BB" w:rsidRDefault="00242E97" w:rsidP="005D63BB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>
        <w:rPr>
          <w:rFonts w:ascii="Arial" w:eastAsia="Times New Roman" w:hAnsi="Arial" w:cs="Arial"/>
          <w:color w:val="000000"/>
          <w:sz w:val="34"/>
          <w:szCs w:val="34"/>
          <w:lang w:eastAsia="en-GB"/>
        </w:rPr>
        <w:t>Vacancies in Ivybridge</w:t>
      </w:r>
      <w:r w:rsidR="005D63BB"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 Devon</w:t>
      </w:r>
    </w:p>
    <w:p w:rsidR="005D63BB" w:rsidRPr="005D63BB" w:rsidRDefault="005D63BB" w:rsidP="005D63BB">
      <w:pPr>
        <w:numPr>
          <w:ilvl w:val="0"/>
          <w:numId w:val="1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Do you want to feel valued in your job role</w:t>
      </w:r>
    </w:p>
    <w:p w:rsidR="005D63BB" w:rsidRPr="005D63BB" w:rsidRDefault="005D63BB" w:rsidP="005D63BB">
      <w:pPr>
        <w:numPr>
          <w:ilvl w:val="0"/>
          <w:numId w:val="1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Work locally in Ivybridge</w:t>
      </w:r>
    </w:p>
    <w:p w:rsidR="005D63BB" w:rsidRPr="005D63BB" w:rsidRDefault="005D63BB" w:rsidP="005D63BB">
      <w:pPr>
        <w:numPr>
          <w:ilvl w:val="0"/>
          <w:numId w:val="1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Work Flexible Hours that suit you</w:t>
      </w:r>
    </w:p>
    <w:p w:rsidR="005D63BB" w:rsidRPr="005D63BB" w:rsidRDefault="005D63BB" w:rsidP="005D63BB">
      <w:pPr>
        <w:numPr>
          <w:ilvl w:val="0"/>
          <w:numId w:val="1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Full or part time working</w:t>
      </w:r>
    </w:p>
    <w:p w:rsidR="005D63BB" w:rsidRPr="005D63BB" w:rsidRDefault="005D63BB" w:rsidP="005D63BB">
      <w:pPr>
        <w:numPr>
          <w:ilvl w:val="0"/>
          <w:numId w:val="1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Enjoy working within a friendly supportive Team</w:t>
      </w:r>
    </w:p>
    <w:p w:rsidR="005D63BB" w:rsidRPr="005D63BB" w:rsidRDefault="005D63BB" w:rsidP="005D63BB">
      <w:pPr>
        <w:numPr>
          <w:ilvl w:val="0"/>
          <w:numId w:val="1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Coming back into the workforce after raising a family</w:t>
      </w:r>
    </w:p>
    <w:p w:rsidR="005D63BB" w:rsidRPr="005D63BB" w:rsidRDefault="005D63BB" w:rsidP="005D63BB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We are looking to expand our Friendly team of carers in the above and </w:t>
      </w:r>
      <w:proofErr w:type="spellStart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and</w:t>
      </w:r>
      <w:proofErr w:type="spellEnd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 surrounding areas.</w:t>
      </w:r>
    </w:p>
    <w:p w:rsidR="005D63BB" w:rsidRPr="005D63BB" w:rsidRDefault="005D63BB" w:rsidP="005D63BB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As a community Care worker we are seeking caring, flexible and enthusiastic individuals who would like to make a difference to </w:t>
      </w:r>
      <w:proofErr w:type="spellStart"/>
      <w:proofErr w:type="gramStart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peoples</w:t>
      </w:r>
      <w:proofErr w:type="spellEnd"/>
      <w:proofErr w:type="gramEnd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 lives. Experience is not a necessity as full training for the job role will be given. All we ask is that you </w:t>
      </w:r>
      <w:proofErr w:type="gramStart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have .</w:t>
      </w:r>
      <w:proofErr w:type="gramEnd"/>
    </w:p>
    <w:p w:rsidR="005D63BB" w:rsidRPr="005D63BB" w:rsidRDefault="005D63BB" w:rsidP="005D63BB">
      <w:pPr>
        <w:numPr>
          <w:ilvl w:val="0"/>
          <w:numId w:val="2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A Full </w:t>
      </w:r>
      <w:proofErr w:type="spellStart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Uk</w:t>
      </w:r>
      <w:proofErr w:type="spellEnd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 Driving Licence</w:t>
      </w:r>
    </w:p>
    <w:p w:rsidR="005D63BB" w:rsidRPr="005D63BB" w:rsidRDefault="005D63BB" w:rsidP="005D63BB">
      <w:pPr>
        <w:numPr>
          <w:ilvl w:val="0"/>
          <w:numId w:val="2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Your own mode of transport</w:t>
      </w:r>
    </w:p>
    <w:p w:rsidR="005D63BB" w:rsidRPr="005D63BB" w:rsidRDefault="005D63BB" w:rsidP="005D63BB">
      <w:pPr>
        <w:numPr>
          <w:ilvl w:val="0"/>
          <w:numId w:val="2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A Flexible approach</w:t>
      </w:r>
    </w:p>
    <w:p w:rsidR="005D63BB" w:rsidRPr="005D63BB" w:rsidRDefault="005D63BB" w:rsidP="005D63BB">
      <w:pPr>
        <w:numPr>
          <w:ilvl w:val="0"/>
          <w:numId w:val="2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You will be working alternate weekends and some evenings (Shift patterns can be discussed at interview).</w:t>
      </w:r>
    </w:p>
    <w:p w:rsidR="005D63BB" w:rsidRPr="005D63BB" w:rsidRDefault="005D63BB" w:rsidP="005D63BB">
      <w:pPr>
        <w:numPr>
          <w:ilvl w:val="0"/>
          <w:numId w:val="2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An Enhanced DBS (police check</w:t>
      </w:r>
      <w:proofErr w:type="gramStart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) .</w:t>
      </w:r>
      <w:proofErr w:type="gramEnd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 Disclosure expenses met by the employer</w:t>
      </w:r>
    </w:p>
    <w:p w:rsidR="005D63BB" w:rsidRPr="005D63BB" w:rsidRDefault="005D63BB" w:rsidP="005D63BB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>Your Duties will include</w:t>
      </w:r>
    </w:p>
    <w:p w:rsidR="005D63BB" w:rsidRPr="005D63BB" w:rsidRDefault="005D63BB" w:rsidP="005D63BB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Providing support to vulnerable adults within their own homes and tasks would consist of providing support </w:t>
      </w:r>
      <w:proofErr w:type="gramStart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with :</w:t>
      </w:r>
      <w:proofErr w:type="gramEnd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 Personal Care, Washing and dressing, Preparing meals and prompting medication. Also you may be involved in </w:t>
      </w: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lastRenderedPageBreak/>
        <w:t xml:space="preserve">some domestic tasks such laundry, Vacuuming and </w:t>
      </w:r>
      <w:proofErr w:type="gramStart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shopping .</w:t>
      </w:r>
      <w:proofErr w:type="gramEnd"/>
    </w:p>
    <w:p w:rsidR="005D63BB" w:rsidRPr="005D63BB" w:rsidRDefault="005D63BB" w:rsidP="005D63BB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>Pay Rates and Benefits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Variable shift patterns from 16hrs up to 40hrs per week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Paid Mileage allowance up to 45 pence per mile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Paid Travel Pay</w:t>
      </w:r>
      <w:r w:rsidR="00A55BB3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.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Paid Mobile Phone allowance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Pension allowance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5 weeks paid holiday per year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Free uniform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Free training Up to QCF level 3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Paid Training if sent on specialist courses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Working within a team</w:t>
      </w:r>
    </w:p>
    <w:p w:rsidR="005D63BB" w:rsidRPr="005D63BB" w:rsidRDefault="005D63BB" w:rsidP="005D63BB">
      <w:pPr>
        <w:numPr>
          <w:ilvl w:val="0"/>
          <w:numId w:val="3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Subject to completing probation a guaranteed </w:t>
      </w:r>
      <w:proofErr w:type="gramStart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hours</w:t>
      </w:r>
      <w:proofErr w:type="gramEnd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 contract.</w:t>
      </w:r>
    </w:p>
    <w:p w:rsidR="005D63BB" w:rsidRPr="005D63BB" w:rsidRDefault="005D63BB" w:rsidP="005D63BB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Thank you for your interest in working for Peninsula Care Devon if you interested in hearing more please send your CV and a short cover note and a member of our team will be in touch.</w:t>
      </w:r>
    </w:p>
    <w:p w:rsidR="005D63BB" w:rsidRPr="005D63BB" w:rsidRDefault="005D63BB" w:rsidP="005D63BB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>Job Type: Permanent</w:t>
      </w:r>
    </w:p>
    <w:p w:rsidR="005D63BB" w:rsidRPr="005D63BB" w:rsidRDefault="005D63BB" w:rsidP="005D63BB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Job Type: Part-time or full Time</w:t>
      </w:r>
    </w:p>
    <w:p w:rsidR="005D63BB" w:rsidRPr="005D63BB" w:rsidRDefault="00BD47F0" w:rsidP="005D63BB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>Salary: £</w:t>
      </w:r>
      <w:r w:rsidR="00A55BB3"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>11</w:t>
      </w:r>
      <w:r w:rsidR="00B7631C"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>.00</w:t>
      </w:r>
      <w:r w:rsidR="00A55BB3"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 xml:space="preserve"> to £11.55</w:t>
      </w:r>
      <w:r w:rsidR="00B7631C"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 xml:space="preserve"> per </w:t>
      </w:r>
      <w:proofErr w:type="gramStart"/>
      <w:r w:rsidR="00B7631C"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>hour</w:t>
      </w:r>
      <w:r w:rsidR="005B1BD6"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 xml:space="preserve"> .</w:t>
      </w:r>
      <w:proofErr w:type="gramEnd"/>
      <w:r w:rsidR="005B1BD6">
        <w:rPr>
          <w:rFonts w:ascii="Arial" w:eastAsia="Times New Roman" w:hAnsi="Arial" w:cs="Arial"/>
          <w:b/>
          <w:bCs/>
          <w:color w:val="000000"/>
          <w:sz w:val="34"/>
          <w:szCs w:val="34"/>
          <w:lang w:eastAsia="en-GB"/>
        </w:rPr>
        <w:t xml:space="preserve"> </w:t>
      </w:r>
    </w:p>
    <w:p w:rsidR="005D63BB" w:rsidRPr="00CE2DE9" w:rsidRDefault="005D63BB" w:rsidP="00CE2DE9">
      <w:pPr>
        <w:shd w:val="clear" w:color="auto" w:fill="F9F9F9"/>
        <w:spacing w:after="322" w:line="451" w:lineRule="atLeast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Job Types: Full-time, Part-time, </w:t>
      </w:r>
      <w:proofErr w:type="gramStart"/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Permanent</w:t>
      </w:r>
      <w:proofErr w:type="gramEnd"/>
    </w:p>
    <w:p w:rsidR="005D63BB" w:rsidRPr="005D63BB" w:rsidRDefault="005D63BB" w:rsidP="005D63BB">
      <w:pPr>
        <w:numPr>
          <w:ilvl w:val="0"/>
          <w:numId w:val="5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Full UK Driving Licence (Preferred)</w:t>
      </w:r>
    </w:p>
    <w:p w:rsidR="005D63BB" w:rsidRPr="005D63BB" w:rsidRDefault="005D63BB" w:rsidP="005D63BB">
      <w:pPr>
        <w:numPr>
          <w:ilvl w:val="0"/>
          <w:numId w:val="5"/>
        </w:numPr>
        <w:shd w:val="clear" w:color="auto" w:fill="F9F9F9"/>
        <w:spacing w:after="0" w:line="451" w:lineRule="atLeast"/>
        <w:ind w:left="967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Must Have your own transport (Preferred)</w:t>
      </w:r>
    </w:p>
    <w:p w:rsidR="005D63BB" w:rsidRPr="005D63BB" w:rsidRDefault="005D63BB" w:rsidP="005D63B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5D63BB">
        <w:rPr>
          <w:rFonts w:ascii="Arial" w:eastAsia="Times New Roman" w:hAnsi="Arial" w:cs="Arial"/>
          <w:b/>
          <w:bCs/>
          <w:color w:val="888888"/>
          <w:sz w:val="30"/>
          <w:lang w:eastAsia="en-GB"/>
        </w:rPr>
        <w:t>Applicant Qualifications</w:t>
      </w:r>
      <w:r w:rsidRPr="005D63BB">
        <w:rPr>
          <w:rFonts w:ascii="Arial" w:eastAsia="Times New Roman" w:hAnsi="Arial" w:cs="Arial"/>
          <w:color w:val="000000"/>
          <w:sz w:val="34"/>
          <w:lang w:eastAsia="en-GB"/>
        </w:rPr>
        <w:t> – </w:t>
      </w:r>
      <w:hyperlink r:id="rId5" w:anchor="post-job/applicant-qualifications" w:history="1">
        <w:r w:rsidRPr="005D63BB">
          <w:rPr>
            <w:rFonts w:ascii="Arial" w:eastAsia="Times New Roman" w:hAnsi="Arial" w:cs="Arial"/>
            <w:color w:val="7777CC"/>
            <w:sz w:val="34"/>
            <w:lang w:eastAsia="en-GB"/>
          </w:rPr>
          <w:t>Edit</w:t>
        </w:r>
      </w:hyperlink>
    </w:p>
    <w:p w:rsidR="008C3F57" w:rsidRDefault="00A55BB3"/>
    <w:sectPr w:rsidR="008C3F57" w:rsidSect="00322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67F1"/>
    <w:multiLevelType w:val="multilevel"/>
    <w:tmpl w:val="B91C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631DA"/>
    <w:multiLevelType w:val="multilevel"/>
    <w:tmpl w:val="79AE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43749"/>
    <w:multiLevelType w:val="multilevel"/>
    <w:tmpl w:val="58C6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E2F52"/>
    <w:multiLevelType w:val="multilevel"/>
    <w:tmpl w:val="1D62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75B30"/>
    <w:multiLevelType w:val="multilevel"/>
    <w:tmpl w:val="EEB2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D63BB"/>
    <w:rsid w:val="000B61CE"/>
    <w:rsid w:val="001673D2"/>
    <w:rsid w:val="001B2308"/>
    <w:rsid w:val="00222A62"/>
    <w:rsid w:val="00242E97"/>
    <w:rsid w:val="00322844"/>
    <w:rsid w:val="00402336"/>
    <w:rsid w:val="005943FC"/>
    <w:rsid w:val="005B1BD6"/>
    <w:rsid w:val="005C2516"/>
    <w:rsid w:val="005D63BB"/>
    <w:rsid w:val="00647357"/>
    <w:rsid w:val="007E7617"/>
    <w:rsid w:val="00A55BB3"/>
    <w:rsid w:val="00AC7F3E"/>
    <w:rsid w:val="00B7631C"/>
    <w:rsid w:val="00BD47F0"/>
    <w:rsid w:val="00CE2DE9"/>
    <w:rsid w:val="00CF2CF0"/>
    <w:rsid w:val="00EB7258"/>
    <w:rsid w:val="00F7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view-section-title">
    <w:name w:val="preview-section-title"/>
    <w:basedOn w:val="DefaultParagraphFont"/>
    <w:rsid w:val="005D63BB"/>
  </w:style>
  <w:style w:type="character" w:customStyle="1" w:styleId="edit-link-wrapper">
    <w:name w:val="edit-link-wrapper"/>
    <w:basedOn w:val="DefaultParagraphFont"/>
    <w:rsid w:val="005D63BB"/>
  </w:style>
  <w:style w:type="character" w:customStyle="1" w:styleId="sheet-space-dash">
    <w:name w:val="sheet-space-dash"/>
    <w:basedOn w:val="DefaultParagraphFont"/>
    <w:rsid w:val="005D63BB"/>
  </w:style>
  <w:style w:type="character" w:styleId="Hyperlink">
    <w:name w:val="Hyperlink"/>
    <w:basedOn w:val="DefaultParagraphFont"/>
    <w:uiPriority w:val="99"/>
    <w:semiHidden/>
    <w:unhideWhenUsed/>
    <w:rsid w:val="005D6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337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043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8" w:space="0" w:color="CCCCCC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ployers.indeed.com/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2</cp:revision>
  <dcterms:created xsi:type="dcterms:W3CDTF">2021-10-21T07:20:00Z</dcterms:created>
  <dcterms:modified xsi:type="dcterms:W3CDTF">2021-10-21T07:20:00Z</dcterms:modified>
</cp:coreProperties>
</file>