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34947" w14:textId="77777777" w:rsidR="008734F5" w:rsidRPr="006C4BC4" w:rsidRDefault="008734F5" w:rsidP="008734F5">
      <w:pPr>
        <w:shd w:val="clear" w:color="auto" w:fill="FFFFFF"/>
        <w:jc w:val="center"/>
        <w:outlineLvl w:val="0"/>
        <w:rPr>
          <w:rFonts w:ascii="Arial" w:hAnsi="Arial" w:cs="Arial"/>
          <w:b/>
          <w:color w:val="0091CE"/>
          <w:kern w:val="36"/>
          <w:sz w:val="32"/>
          <w:szCs w:val="32"/>
        </w:rPr>
      </w:pPr>
      <w:r w:rsidRPr="006C4BC4">
        <w:rPr>
          <w:rFonts w:ascii="Arial" w:hAnsi="Arial" w:cs="Arial"/>
          <w:b/>
          <w:color w:val="0091CE"/>
          <w:kern w:val="36"/>
          <w:sz w:val="32"/>
          <w:szCs w:val="32"/>
        </w:rPr>
        <w:t>JOB DESCRIPTION: CARE ASSISTANT</w:t>
      </w:r>
    </w:p>
    <w:p w14:paraId="5F7EFDAF" w14:textId="77777777" w:rsidR="008734F5" w:rsidRPr="006C4BC4" w:rsidRDefault="008734F5" w:rsidP="008734F5">
      <w:pPr>
        <w:rPr>
          <w:rFonts w:ascii="Arial" w:hAnsi="Arial" w:cs="Arial"/>
          <w:b/>
        </w:rPr>
      </w:pPr>
    </w:p>
    <w:p w14:paraId="25D71B10" w14:textId="77777777" w:rsidR="008734F5" w:rsidRPr="006C4BC4" w:rsidRDefault="008734F5" w:rsidP="008734F5">
      <w:pPr>
        <w:rPr>
          <w:rFonts w:ascii="Arial" w:hAnsi="Arial" w:cs="Arial"/>
          <w:b/>
          <w:sz w:val="28"/>
          <w:szCs w:val="28"/>
        </w:rPr>
      </w:pPr>
      <w:r w:rsidRPr="006C4BC4">
        <w:rPr>
          <w:rFonts w:ascii="Arial" w:hAnsi="Arial" w:cs="Arial"/>
          <w:b/>
          <w:sz w:val="28"/>
          <w:szCs w:val="28"/>
        </w:rPr>
        <w:t>Reports to: Registered Manager/Supervisor</w:t>
      </w:r>
    </w:p>
    <w:p w14:paraId="4835EB49" w14:textId="77777777" w:rsidR="008734F5" w:rsidRPr="006C4BC4" w:rsidRDefault="008734F5" w:rsidP="008734F5">
      <w:pPr>
        <w:rPr>
          <w:rFonts w:ascii="Arial" w:hAnsi="Arial" w:cs="Arial"/>
          <w:b/>
        </w:rPr>
      </w:pPr>
    </w:p>
    <w:p w14:paraId="57902B61" w14:textId="77777777" w:rsidR="008734F5" w:rsidRPr="006C4BC4" w:rsidRDefault="008734F5" w:rsidP="008734F5">
      <w:pPr>
        <w:rPr>
          <w:rFonts w:ascii="Arial" w:hAnsi="Arial" w:cs="Arial"/>
          <w:b/>
          <w:sz w:val="22"/>
          <w:szCs w:val="22"/>
        </w:rPr>
      </w:pPr>
      <w:r w:rsidRPr="006C4BC4">
        <w:rPr>
          <w:rFonts w:ascii="Arial" w:hAnsi="Arial" w:cs="Arial"/>
          <w:b/>
          <w:sz w:val="22"/>
          <w:szCs w:val="22"/>
        </w:rPr>
        <w:t>Purpose of role</w:t>
      </w:r>
    </w:p>
    <w:p w14:paraId="50DD1C9A" w14:textId="77777777" w:rsidR="008734F5" w:rsidRPr="006C4BC4" w:rsidRDefault="008734F5" w:rsidP="008734F5">
      <w:pPr>
        <w:jc w:val="both"/>
        <w:rPr>
          <w:rFonts w:ascii="Arial" w:hAnsi="Arial" w:cs="Arial"/>
          <w:sz w:val="22"/>
          <w:szCs w:val="22"/>
          <w:lang w:val="en"/>
        </w:rPr>
      </w:pPr>
      <w:r w:rsidRPr="006C4BC4">
        <w:rPr>
          <w:rFonts w:ascii="Arial" w:hAnsi="Arial" w:cs="Arial"/>
          <w:sz w:val="22"/>
          <w:szCs w:val="22"/>
          <w:lang w:val="en"/>
        </w:rPr>
        <w:t xml:space="preserve">To support customers with all aspects of their day to day living, so they can enjoy the best possible quality of life. You will mostly work alone with the customer in their home.  Providing care and support offers many rewards but can also be challenging.  Compassion, good communication skills and a calm and caring manner are essential for this important role in our company. </w:t>
      </w:r>
    </w:p>
    <w:p w14:paraId="4D9F1D28" w14:textId="77777777" w:rsidR="008734F5" w:rsidRPr="006C4BC4" w:rsidRDefault="008734F5" w:rsidP="008734F5">
      <w:pPr>
        <w:rPr>
          <w:rFonts w:ascii="Arial" w:hAnsi="Arial" w:cs="Arial"/>
          <w:b/>
          <w:sz w:val="22"/>
          <w:szCs w:val="22"/>
        </w:rPr>
      </w:pPr>
    </w:p>
    <w:p w14:paraId="6C2E5FDF" w14:textId="77777777" w:rsidR="008734F5" w:rsidRPr="006C4BC4" w:rsidRDefault="008734F5" w:rsidP="008734F5">
      <w:pPr>
        <w:rPr>
          <w:rFonts w:ascii="Arial" w:hAnsi="Arial" w:cs="Arial"/>
          <w:sz w:val="22"/>
          <w:szCs w:val="22"/>
        </w:rPr>
      </w:pPr>
      <w:r w:rsidRPr="006C4BC4">
        <w:rPr>
          <w:rFonts w:ascii="Arial" w:hAnsi="Arial" w:cs="Arial"/>
          <w:b/>
          <w:sz w:val="22"/>
          <w:szCs w:val="22"/>
        </w:rPr>
        <w:t>Key responsibilities</w:t>
      </w:r>
    </w:p>
    <w:p w14:paraId="4A20CDC5" w14:textId="77777777" w:rsidR="008734F5" w:rsidRDefault="008734F5" w:rsidP="008734F5">
      <w:pPr>
        <w:jc w:val="both"/>
        <w:rPr>
          <w:rFonts w:ascii="Arial" w:hAnsi="Arial" w:cs="Arial"/>
          <w:sz w:val="22"/>
          <w:szCs w:val="22"/>
          <w:lang w:val="en"/>
        </w:rPr>
      </w:pPr>
      <w:r w:rsidRPr="006C4BC4">
        <w:rPr>
          <w:rFonts w:ascii="Arial" w:hAnsi="Arial" w:cs="Arial"/>
          <w:sz w:val="22"/>
          <w:szCs w:val="22"/>
          <w:lang w:val="en"/>
        </w:rPr>
        <w:t>To provide safe, reliable, compassionate care and support to meet the individual needs and wishes of each customer.  Each person is unique therefore you must respect each customers’ choice about how their</w:t>
      </w:r>
      <w:r w:rsidRPr="006C4BC4">
        <w:rPr>
          <w:rFonts w:ascii="Arial" w:hAnsi="Arial" w:cs="Arial"/>
          <w:b/>
          <w:sz w:val="22"/>
          <w:szCs w:val="22"/>
          <w:lang w:val="en"/>
        </w:rPr>
        <w:t xml:space="preserve"> </w:t>
      </w:r>
      <w:r w:rsidRPr="006C4BC4">
        <w:rPr>
          <w:rFonts w:ascii="Arial" w:hAnsi="Arial" w:cs="Arial"/>
          <w:sz w:val="22"/>
          <w:szCs w:val="22"/>
          <w:lang w:val="en"/>
        </w:rPr>
        <w:t>care and support is given and promote their dignity at all times. Care must only be provided with each cus</w:t>
      </w:r>
      <w:r>
        <w:rPr>
          <w:rFonts w:ascii="Arial" w:hAnsi="Arial" w:cs="Arial"/>
          <w:sz w:val="22"/>
          <w:szCs w:val="22"/>
          <w:lang w:val="en"/>
        </w:rPr>
        <w:t>t</w:t>
      </w:r>
      <w:r w:rsidRPr="006C4BC4">
        <w:rPr>
          <w:rFonts w:ascii="Arial" w:hAnsi="Arial" w:cs="Arial"/>
          <w:sz w:val="22"/>
          <w:szCs w:val="22"/>
          <w:lang w:val="en"/>
        </w:rPr>
        <w:t>omer</w:t>
      </w:r>
      <w:r>
        <w:rPr>
          <w:rFonts w:ascii="Arial" w:hAnsi="Arial" w:cs="Arial"/>
          <w:sz w:val="22"/>
          <w:szCs w:val="22"/>
          <w:lang w:val="en"/>
        </w:rPr>
        <w:t>s</w:t>
      </w:r>
      <w:r w:rsidRPr="006C4BC4">
        <w:rPr>
          <w:rFonts w:ascii="Arial" w:hAnsi="Arial" w:cs="Arial"/>
          <w:sz w:val="22"/>
          <w:szCs w:val="22"/>
          <w:lang w:val="en"/>
        </w:rPr>
        <w:t xml:space="preserve"> consent; the customer being provided with sufficient information in a way they can understand so they can make an informed decision.  </w:t>
      </w:r>
    </w:p>
    <w:p w14:paraId="6782DDCC" w14:textId="77777777" w:rsidR="008734F5" w:rsidRPr="006C4BC4" w:rsidRDefault="008734F5" w:rsidP="008734F5">
      <w:pPr>
        <w:jc w:val="both"/>
        <w:rPr>
          <w:rFonts w:ascii="Arial" w:hAnsi="Arial" w:cs="Arial"/>
          <w:sz w:val="22"/>
          <w:szCs w:val="22"/>
          <w:lang w:val="en"/>
        </w:rPr>
      </w:pPr>
    </w:p>
    <w:p w14:paraId="2283D625" w14:textId="77777777" w:rsidR="008734F5" w:rsidRDefault="008734F5" w:rsidP="008734F5">
      <w:pPr>
        <w:jc w:val="both"/>
        <w:rPr>
          <w:rFonts w:ascii="Arial" w:hAnsi="Arial" w:cs="Arial"/>
          <w:sz w:val="22"/>
          <w:szCs w:val="22"/>
          <w:lang w:val="en"/>
        </w:rPr>
      </w:pPr>
      <w:r w:rsidRPr="006C4BC4">
        <w:rPr>
          <w:rFonts w:ascii="Arial" w:hAnsi="Arial" w:cs="Arial"/>
          <w:sz w:val="22"/>
          <w:szCs w:val="22"/>
          <w:lang w:val="en"/>
        </w:rPr>
        <w:t>You may be the only person the customer sees over a period of time and our customers are often vulnerable adults unable to take care of him or herself, or unable to protect him or herself against significant harm or exploitation, it is therefore essential to report any changes or causes for concern to your line manager as soon as practicable , You need to be clear about when to seek help and advice in order to keep customers safe and promote their well-being.</w:t>
      </w:r>
    </w:p>
    <w:p w14:paraId="36BB06A9" w14:textId="77777777" w:rsidR="008734F5" w:rsidRPr="006C4BC4" w:rsidRDefault="008734F5" w:rsidP="008734F5">
      <w:pPr>
        <w:jc w:val="both"/>
        <w:rPr>
          <w:rFonts w:ascii="Arial" w:hAnsi="Arial" w:cs="Arial"/>
          <w:sz w:val="22"/>
          <w:szCs w:val="22"/>
          <w:lang w:val="en"/>
        </w:rPr>
      </w:pPr>
    </w:p>
    <w:p w14:paraId="3FFB443B" w14:textId="77777777" w:rsidR="008734F5" w:rsidRPr="006C4BC4" w:rsidRDefault="008734F5" w:rsidP="008734F5">
      <w:pPr>
        <w:jc w:val="both"/>
        <w:rPr>
          <w:rFonts w:ascii="Arial" w:hAnsi="Arial" w:cs="Arial"/>
          <w:sz w:val="22"/>
          <w:szCs w:val="22"/>
          <w:lang w:val="en"/>
        </w:rPr>
      </w:pPr>
      <w:r w:rsidRPr="006C4BC4">
        <w:rPr>
          <w:rFonts w:ascii="Arial" w:hAnsi="Arial" w:cs="Arial"/>
          <w:sz w:val="22"/>
          <w:szCs w:val="22"/>
          <w:lang w:val="en"/>
        </w:rPr>
        <w:t xml:space="preserve">It is also vital that we keep customers personal information confidential, particularly medical information, and such information should only ever be used and transferred to others in the proper performance of your duties. </w:t>
      </w:r>
    </w:p>
    <w:p w14:paraId="2575662C" w14:textId="77777777" w:rsidR="008734F5" w:rsidRPr="006C4BC4" w:rsidRDefault="008734F5" w:rsidP="008734F5">
      <w:pPr>
        <w:jc w:val="both"/>
        <w:rPr>
          <w:rFonts w:ascii="Arial" w:hAnsi="Arial" w:cs="Arial"/>
          <w:sz w:val="22"/>
          <w:szCs w:val="22"/>
          <w:lang w:val="en"/>
        </w:rPr>
      </w:pPr>
    </w:p>
    <w:p w14:paraId="23DD7E8D" w14:textId="77777777" w:rsidR="008734F5" w:rsidRPr="006C4BC4" w:rsidRDefault="008734F5" w:rsidP="008734F5">
      <w:pPr>
        <w:jc w:val="both"/>
        <w:rPr>
          <w:rFonts w:ascii="Arial" w:hAnsi="Arial" w:cs="Arial"/>
          <w:sz w:val="22"/>
          <w:szCs w:val="22"/>
          <w:lang w:val="en"/>
        </w:rPr>
      </w:pPr>
      <w:r w:rsidRPr="006C4BC4">
        <w:rPr>
          <w:rFonts w:ascii="Arial" w:hAnsi="Arial" w:cs="Arial"/>
          <w:sz w:val="22"/>
          <w:szCs w:val="22"/>
          <w:lang w:val="en"/>
        </w:rPr>
        <w:t>Further information and guidance in respect of these Key Responsibilities is set out in your contract of employment,</w:t>
      </w:r>
      <w:r>
        <w:rPr>
          <w:rFonts w:ascii="Arial" w:hAnsi="Arial" w:cs="Arial"/>
          <w:sz w:val="22"/>
          <w:szCs w:val="22"/>
          <w:lang w:val="en"/>
        </w:rPr>
        <w:t xml:space="preserve"> </w:t>
      </w:r>
      <w:r w:rsidRPr="006C4BC4">
        <w:rPr>
          <w:rFonts w:ascii="Arial" w:hAnsi="Arial" w:cs="Arial"/>
          <w:sz w:val="22"/>
          <w:szCs w:val="22"/>
          <w:lang w:val="en"/>
        </w:rPr>
        <w:t xml:space="preserve">the companies’ policies and procedures which you must </w:t>
      </w:r>
      <w:proofErr w:type="spellStart"/>
      <w:r w:rsidRPr="006C4BC4">
        <w:rPr>
          <w:rFonts w:ascii="Arial" w:hAnsi="Arial" w:cs="Arial"/>
          <w:sz w:val="22"/>
          <w:szCs w:val="22"/>
          <w:lang w:val="en"/>
        </w:rPr>
        <w:t>familarise</w:t>
      </w:r>
      <w:proofErr w:type="spellEnd"/>
      <w:r w:rsidRPr="006C4BC4">
        <w:rPr>
          <w:rFonts w:ascii="Arial" w:hAnsi="Arial" w:cs="Arial"/>
          <w:sz w:val="22"/>
          <w:szCs w:val="22"/>
          <w:lang w:val="en"/>
        </w:rPr>
        <w:t xml:space="preserve"> yourself with and will be provided during the course of training. </w:t>
      </w:r>
    </w:p>
    <w:p w14:paraId="034CB587" w14:textId="77777777" w:rsidR="008734F5" w:rsidRPr="006C4BC4" w:rsidRDefault="008734F5" w:rsidP="008734F5">
      <w:pPr>
        <w:jc w:val="both"/>
        <w:rPr>
          <w:rFonts w:ascii="Arial" w:hAnsi="Arial" w:cs="Arial"/>
          <w:b/>
          <w:sz w:val="22"/>
          <w:szCs w:val="22"/>
        </w:rPr>
      </w:pPr>
    </w:p>
    <w:p w14:paraId="30DCA867" w14:textId="77777777" w:rsidR="008734F5" w:rsidRPr="006C4BC4" w:rsidRDefault="008734F5" w:rsidP="008734F5">
      <w:pPr>
        <w:rPr>
          <w:rFonts w:ascii="Arial" w:hAnsi="Arial" w:cs="Arial"/>
          <w:sz w:val="28"/>
          <w:szCs w:val="28"/>
        </w:rPr>
      </w:pPr>
      <w:r w:rsidRPr="006C4BC4">
        <w:rPr>
          <w:rFonts w:ascii="Arial" w:hAnsi="Arial" w:cs="Arial"/>
          <w:b/>
          <w:sz w:val="28"/>
          <w:szCs w:val="28"/>
        </w:rPr>
        <w:t xml:space="preserve">Duties </w:t>
      </w:r>
    </w:p>
    <w:p w14:paraId="1C353F47" w14:textId="77777777" w:rsidR="008734F5" w:rsidRPr="006C4BC4" w:rsidRDefault="008734F5" w:rsidP="008734F5">
      <w:pPr>
        <w:rPr>
          <w:rFonts w:ascii="Arial" w:hAnsi="Arial" w:cs="Arial"/>
          <w:b/>
          <w:sz w:val="22"/>
          <w:szCs w:val="22"/>
        </w:rPr>
      </w:pPr>
      <w:r w:rsidRPr="006C4BC4">
        <w:rPr>
          <w:rFonts w:ascii="Arial" w:hAnsi="Arial" w:cs="Arial"/>
          <w:b/>
          <w:sz w:val="22"/>
          <w:szCs w:val="22"/>
        </w:rPr>
        <w:t>Care and support</w:t>
      </w:r>
    </w:p>
    <w:p w14:paraId="41C958B1" w14:textId="77777777" w:rsidR="008734F5" w:rsidRPr="006C4BC4" w:rsidRDefault="008734F5" w:rsidP="008734F5">
      <w:pPr>
        <w:jc w:val="both"/>
        <w:rPr>
          <w:rFonts w:ascii="Arial" w:hAnsi="Arial" w:cs="Arial"/>
          <w:sz w:val="22"/>
          <w:szCs w:val="22"/>
          <w:lang w:val="en"/>
        </w:rPr>
      </w:pPr>
      <w:r w:rsidRPr="006C4BC4">
        <w:rPr>
          <w:rFonts w:ascii="Arial" w:hAnsi="Arial" w:cs="Arial"/>
          <w:sz w:val="22"/>
          <w:szCs w:val="22"/>
        </w:rPr>
        <w:t xml:space="preserve">Give anti-discriminatory care and support that values the whole person rather than merely seeing a list of care needs.  </w:t>
      </w:r>
      <w:r w:rsidRPr="006C4BC4">
        <w:rPr>
          <w:rFonts w:ascii="Arial" w:hAnsi="Arial" w:cs="Arial"/>
          <w:sz w:val="22"/>
          <w:szCs w:val="22"/>
          <w:lang w:val="en"/>
        </w:rPr>
        <w:t xml:space="preserve">Carefully listen and observe how each customer prefers their care and support to be delivered on a day to day basis.  Help them make their own decisions so they can be as independent as possible. </w:t>
      </w:r>
    </w:p>
    <w:p w14:paraId="645C463B" w14:textId="77777777" w:rsidR="008734F5" w:rsidRPr="006C4BC4" w:rsidRDefault="008734F5" w:rsidP="008734F5">
      <w:pPr>
        <w:jc w:val="both"/>
        <w:rPr>
          <w:rFonts w:ascii="Arial" w:hAnsi="Arial" w:cs="Arial"/>
          <w:sz w:val="22"/>
          <w:szCs w:val="22"/>
        </w:rPr>
      </w:pPr>
      <w:r w:rsidRPr="006C4BC4">
        <w:rPr>
          <w:rFonts w:ascii="Arial" w:hAnsi="Arial" w:cs="Arial"/>
          <w:sz w:val="22"/>
          <w:szCs w:val="22"/>
          <w:lang w:val="en"/>
        </w:rPr>
        <w:t>Follow the instructions in the care and support plan agreed with each customer.  This</w:t>
      </w:r>
      <w:r w:rsidRPr="006C4BC4">
        <w:rPr>
          <w:rFonts w:ascii="Arial" w:hAnsi="Arial" w:cs="Arial"/>
          <w:sz w:val="22"/>
          <w:szCs w:val="22"/>
        </w:rPr>
        <w:t xml:space="preserve"> may include:</w:t>
      </w:r>
    </w:p>
    <w:p w14:paraId="42FF2DA9"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All aspects of personal care such as showering and bathing, dressing and grooming, dental hygiene, toileting and continence care</w:t>
      </w:r>
    </w:p>
    <w:p w14:paraId="52877945"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Assisting with medicines, ordering and collecting prescriptions or returning unwanted medicines to the pharmacy for safe disposal</w:t>
      </w:r>
    </w:p>
    <w:p w14:paraId="324433D8"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Supporting the customer to eat and drink well. For example, helping the customer to plan what to eat and drink, giving gentle encouragement, shopping, preparing and serving food and drinks, clearing the table, washing up and keeping the kitchen area clean and tidy, agreeing with the customer how to store food safely and when to dispose of out of date produce</w:t>
      </w:r>
    </w:p>
    <w:p w14:paraId="7D85AEE5"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Safely using aids and personal equipment in a manner that respects the dignity of customers. For example, walking frames, wheelchairs, manual and electric hoists, sliding sheets and moving boards, hearing aids and other physical aids</w:t>
      </w:r>
    </w:p>
    <w:p w14:paraId="0C9387B2"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lastRenderedPageBreak/>
        <w:t>Housework such as dusting, tidying, washing floors, vacuuming and sweeping, doing the laundry and ironing, making beds and changing the linen</w:t>
      </w:r>
    </w:p>
    <w:p w14:paraId="12C97EED"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Social and physical activities or mental stimulation such as keeping in touch with friends/relatives, taking a customer out shopping or to social activities, hobbies such as reading, photo albums, games, etc.</w:t>
      </w:r>
    </w:p>
    <w:p w14:paraId="5716F39B"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Supporting a customer through temporary and terminal illness, including end of life care, hospital appointments, liaising with community health support and families</w:t>
      </w:r>
    </w:p>
    <w:p w14:paraId="268C7347" w14:textId="77777777" w:rsidR="008734F5" w:rsidRPr="006C4BC4" w:rsidRDefault="008734F5" w:rsidP="008734F5">
      <w:pPr>
        <w:pStyle w:val="ListParagraph"/>
        <w:jc w:val="both"/>
        <w:rPr>
          <w:rFonts w:ascii="Arial" w:hAnsi="Arial" w:cs="Arial"/>
          <w:sz w:val="22"/>
          <w:szCs w:val="22"/>
        </w:rPr>
      </w:pPr>
    </w:p>
    <w:p w14:paraId="752F28D5" w14:textId="77777777" w:rsidR="008734F5" w:rsidRPr="006C4BC4" w:rsidRDefault="008734F5" w:rsidP="008734F5">
      <w:pPr>
        <w:pStyle w:val="ListParagraph"/>
        <w:ind w:left="0"/>
        <w:rPr>
          <w:rFonts w:ascii="Arial" w:hAnsi="Arial" w:cs="Arial"/>
          <w:b/>
          <w:sz w:val="22"/>
          <w:szCs w:val="22"/>
        </w:rPr>
      </w:pPr>
      <w:r w:rsidRPr="006C4BC4">
        <w:rPr>
          <w:rFonts w:ascii="Arial" w:hAnsi="Arial" w:cs="Arial"/>
          <w:b/>
          <w:sz w:val="22"/>
          <w:szCs w:val="22"/>
        </w:rPr>
        <w:t>Record and report</w:t>
      </w:r>
    </w:p>
    <w:p w14:paraId="2D3E5C81"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The care and support that you provide and assistance with medicines</w:t>
      </w:r>
    </w:p>
    <w:p w14:paraId="4C6F94B5"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Changes to a customer’s condition or other concerns e.g. faulty equipment or hazards in the home</w:t>
      </w:r>
    </w:p>
    <w:p w14:paraId="6FA8C768"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Response to emergencies, accidents, incidents and safeguarding matters</w:t>
      </w:r>
    </w:p>
    <w:p w14:paraId="38F6D0F3"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Contact with families, representatives or carers and other professionals</w:t>
      </w:r>
    </w:p>
    <w:p w14:paraId="6FBAD0F7"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Other matters as required by Bluebird Care procedures</w:t>
      </w:r>
    </w:p>
    <w:p w14:paraId="6CEF9A00"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Keep all information about customers and their families secure and confidential except where policy requires you to share, to protect the interests of our customers</w:t>
      </w:r>
    </w:p>
    <w:p w14:paraId="3EF3DF05" w14:textId="77777777" w:rsidR="008734F5" w:rsidRPr="006C4BC4" w:rsidRDefault="008734F5" w:rsidP="008734F5">
      <w:pPr>
        <w:pStyle w:val="ListParagraph"/>
        <w:rPr>
          <w:rFonts w:ascii="Arial" w:hAnsi="Arial" w:cs="Arial"/>
          <w:sz w:val="22"/>
          <w:szCs w:val="22"/>
        </w:rPr>
      </w:pPr>
    </w:p>
    <w:p w14:paraId="2CBFA7BF" w14:textId="77777777" w:rsidR="008734F5" w:rsidRPr="006C4BC4" w:rsidRDefault="008734F5" w:rsidP="008734F5">
      <w:pPr>
        <w:pStyle w:val="ListParagraph"/>
        <w:ind w:left="0"/>
        <w:rPr>
          <w:rFonts w:ascii="Arial" w:hAnsi="Arial" w:cs="Arial"/>
          <w:b/>
          <w:sz w:val="22"/>
          <w:szCs w:val="22"/>
        </w:rPr>
      </w:pPr>
      <w:r w:rsidRPr="006C4BC4">
        <w:rPr>
          <w:rFonts w:ascii="Arial" w:hAnsi="Arial" w:cs="Arial"/>
          <w:b/>
          <w:sz w:val="22"/>
          <w:szCs w:val="22"/>
        </w:rPr>
        <w:t>Work well as part of the Bluebird Care team</w:t>
      </w:r>
    </w:p>
    <w:p w14:paraId="4F931790"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Follow Bluebird Care policies, procedures and guidance at all times</w:t>
      </w:r>
    </w:p>
    <w:p w14:paraId="58FBCC99"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 xml:space="preserve">Take part in staff and customer meetings </w:t>
      </w:r>
    </w:p>
    <w:p w14:paraId="4EE4E8E4" w14:textId="77777777" w:rsidR="008734F5" w:rsidRPr="006C4BC4" w:rsidRDefault="008734F5" w:rsidP="008734F5">
      <w:pPr>
        <w:pStyle w:val="ListParagraph"/>
        <w:widowControl/>
        <w:numPr>
          <w:ilvl w:val="0"/>
          <w:numId w:val="1"/>
        </w:numPr>
        <w:autoSpaceDE/>
        <w:autoSpaceDN/>
        <w:adjustRightInd/>
        <w:jc w:val="both"/>
        <w:rPr>
          <w:rFonts w:ascii="Arial" w:hAnsi="Arial" w:cs="Arial"/>
          <w:sz w:val="22"/>
          <w:szCs w:val="22"/>
        </w:rPr>
      </w:pPr>
      <w:r w:rsidRPr="006C4BC4">
        <w:rPr>
          <w:rFonts w:ascii="Arial" w:hAnsi="Arial" w:cs="Arial"/>
          <w:sz w:val="22"/>
          <w:szCs w:val="22"/>
        </w:rPr>
        <w:t>Attend training activities, supervisor and appraisal meetings</w:t>
      </w:r>
    </w:p>
    <w:p w14:paraId="3EC74E77" w14:textId="77777777" w:rsidR="008734F5" w:rsidRPr="006C4BC4" w:rsidRDefault="008734F5" w:rsidP="008734F5">
      <w:pPr>
        <w:pStyle w:val="ListParagraph"/>
        <w:ind w:left="0"/>
        <w:jc w:val="both"/>
        <w:rPr>
          <w:rFonts w:ascii="Arial" w:hAnsi="Arial" w:cs="Arial"/>
          <w:sz w:val="22"/>
          <w:szCs w:val="22"/>
        </w:rPr>
      </w:pPr>
    </w:p>
    <w:p w14:paraId="7F1A0AB0" w14:textId="77777777" w:rsidR="008734F5" w:rsidRPr="006C4BC4" w:rsidRDefault="008734F5" w:rsidP="008734F5">
      <w:pPr>
        <w:pStyle w:val="NoSpacing"/>
        <w:rPr>
          <w:rFonts w:cs="Arial"/>
          <w:sz w:val="22"/>
        </w:rPr>
      </w:pPr>
      <w:r w:rsidRPr="006C4BC4">
        <w:rPr>
          <w:rFonts w:cs="Arial"/>
          <w:sz w:val="22"/>
        </w:rPr>
        <w:t>This list is not exhaustive, and you may be asked to carry out additional duties</w:t>
      </w:r>
      <w:r w:rsidRPr="00F5622F">
        <w:rPr>
          <w:rFonts w:cs="Arial"/>
          <w:sz w:val="22"/>
        </w:rPr>
        <w:t>.  We will provide you with full training in line with regulatory requirements.</w:t>
      </w:r>
    </w:p>
    <w:p w14:paraId="2518EB83" w14:textId="77777777" w:rsidR="008734F5" w:rsidRPr="006C4BC4" w:rsidRDefault="008734F5" w:rsidP="008734F5">
      <w:pPr>
        <w:pStyle w:val="NoSpacing"/>
        <w:rPr>
          <w:rFonts w:cs="Arial"/>
          <w:sz w:val="22"/>
        </w:rPr>
      </w:pPr>
    </w:p>
    <w:p w14:paraId="480FD7E2" w14:textId="77777777" w:rsidR="008734F5" w:rsidRPr="006C4BC4" w:rsidRDefault="008734F5" w:rsidP="008734F5">
      <w:pPr>
        <w:pStyle w:val="ListParagraph"/>
        <w:ind w:left="1440"/>
        <w:rPr>
          <w:rFonts w:ascii="Arial" w:hAnsi="Arial" w:cs="Arial"/>
          <w:sz w:val="22"/>
          <w:szCs w:val="22"/>
        </w:rPr>
      </w:pPr>
    </w:p>
    <w:p w14:paraId="22D9C408" w14:textId="77777777" w:rsidR="008734F5" w:rsidRPr="006C4BC4" w:rsidRDefault="008734F5" w:rsidP="008734F5">
      <w:pPr>
        <w:pStyle w:val="ListParagraph"/>
        <w:ind w:left="0"/>
        <w:jc w:val="center"/>
        <w:rPr>
          <w:rFonts w:ascii="Arial" w:hAnsi="Arial" w:cs="Arial"/>
          <w:b/>
          <w:color w:val="0093D0"/>
          <w:sz w:val="28"/>
          <w:szCs w:val="28"/>
        </w:rPr>
      </w:pPr>
      <w:r w:rsidRPr="006C4BC4">
        <w:rPr>
          <w:rFonts w:ascii="Arial" w:hAnsi="Arial" w:cs="Arial"/>
          <w:b/>
          <w:color w:val="0093D0"/>
          <w:sz w:val="28"/>
          <w:szCs w:val="28"/>
        </w:rPr>
        <w:t>Role</w:t>
      </w:r>
      <w:r w:rsidRPr="006C4BC4">
        <w:rPr>
          <w:rFonts w:ascii="Arial" w:hAnsi="Arial" w:cs="Arial"/>
          <w:b/>
          <w:sz w:val="28"/>
          <w:szCs w:val="28"/>
        </w:rPr>
        <w:t xml:space="preserve"> </w:t>
      </w:r>
      <w:r w:rsidRPr="006C4BC4">
        <w:rPr>
          <w:rFonts w:ascii="Arial" w:hAnsi="Arial" w:cs="Arial"/>
          <w:b/>
          <w:color w:val="0093D0"/>
          <w:sz w:val="28"/>
          <w:szCs w:val="28"/>
        </w:rPr>
        <w:t>specification</w:t>
      </w:r>
    </w:p>
    <w:p w14:paraId="174232F6" w14:textId="77777777" w:rsidR="008734F5" w:rsidRPr="006C4BC4" w:rsidRDefault="008734F5" w:rsidP="008734F5">
      <w:pPr>
        <w:pStyle w:val="ListParagraph"/>
        <w:ind w:left="0"/>
        <w:rPr>
          <w:rFonts w:ascii="Arial" w:hAnsi="Arial" w:cs="Arial"/>
        </w:rPr>
      </w:pPr>
    </w:p>
    <w:p w14:paraId="61A9C8DA" w14:textId="77777777" w:rsidR="008734F5" w:rsidRPr="006C4BC4" w:rsidRDefault="008734F5" w:rsidP="008734F5">
      <w:pPr>
        <w:pStyle w:val="ListParagraph"/>
        <w:ind w:left="0"/>
        <w:jc w:val="both"/>
        <w:rPr>
          <w:rFonts w:ascii="Arial" w:hAnsi="Arial" w:cs="Arial"/>
          <w:sz w:val="22"/>
          <w:szCs w:val="22"/>
        </w:rPr>
      </w:pPr>
      <w:r w:rsidRPr="006C4BC4">
        <w:rPr>
          <w:rFonts w:ascii="Arial" w:hAnsi="Arial" w:cs="Arial"/>
          <w:sz w:val="22"/>
          <w:szCs w:val="22"/>
        </w:rPr>
        <w:t xml:space="preserve">This provides a picture of the skills, knowledge and experience you must have to carry out the role.  You should demonstrate how you meet the ‘essential criteria’ by giving examples where possible. We will use this information to select suitable applicants for this post. </w:t>
      </w:r>
    </w:p>
    <w:p w14:paraId="498B49F5" w14:textId="77777777" w:rsidR="008734F5" w:rsidRPr="006C4BC4" w:rsidRDefault="008734F5" w:rsidP="008734F5">
      <w:pPr>
        <w:pStyle w:val="ListParagraph"/>
        <w:ind w:left="0"/>
        <w:jc w:val="both"/>
        <w:rPr>
          <w:rFonts w:ascii="Arial" w:hAnsi="Arial" w:cs="Arial"/>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3"/>
      </w:tblGrid>
      <w:tr w:rsidR="008734F5" w:rsidRPr="006C4BC4" w14:paraId="613D37BC" w14:textId="77777777" w:rsidTr="00D6160E">
        <w:trPr>
          <w:trHeight w:val="567"/>
        </w:trPr>
        <w:tc>
          <w:tcPr>
            <w:tcW w:w="10485" w:type="dxa"/>
            <w:shd w:val="clear" w:color="auto" w:fill="B8CCE4"/>
            <w:vAlign w:val="center"/>
          </w:tcPr>
          <w:p w14:paraId="7FA11205" w14:textId="77777777" w:rsidR="008734F5" w:rsidRPr="006C4BC4" w:rsidRDefault="008734F5" w:rsidP="00D6160E">
            <w:pPr>
              <w:pStyle w:val="NoSpacing"/>
              <w:jc w:val="center"/>
              <w:rPr>
                <w:rFonts w:cs="Arial"/>
                <w:b/>
                <w:sz w:val="22"/>
              </w:rPr>
            </w:pPr>
            <w:r w:rsidRPr="006C4BC4">
              <w:rPr>
                <w:rFonts w:cs="Arial"/>
                <w:b/>
                <w:sz w:val="22"/>
              </w:rPr>
              <w:t>Essential criteria</w:t>
            </w:r>
          </w:p>
        </w:tc>
      </w:tr>
      <w:tr w:rsidR="008734F5" w:rsidRPr="006C4BC4" w14:paraId="263A4E5A" w14:textId="77777777" w:rsidTr="00D6160E">
        <w:trPr>
          <w:trHeight w:val="567"/>
        </w:trPr>
        <w:tc>
          <w:tcPr>
            <w:tcW w:w="10485" w:type="dxa"/>
            <w:shd w:val="clear" w:color="auto" w:fill="B8CCE4"/>
            <w:vAlign w:val="center"/>
          </w:tcPr>
          <w:p w14:paraId="0490131F" w14:textId="77777777" w:rsidR="008734F5" w:rsidRPr="006C4BC4" w:rsidRDefault="008734F5" w:rsidP="00D6160E">
            <w:pPr>
              <w:pStyle w:val="NoSpacing"/>
              <w:jc w:val="left"/>
              <w:rPr>
                <w:rFonts w:cs="Arial"/>
                <w:b/>
                <w:sz w:val="22"/>
              </w:rPr>
            </w:pPr>
            <w:r w:rsidRPr="006C4BC4">
              <w:rPr>
                <w:rFonts w:cs="Arial"/>
                <w:b/>
                <w:sz w:val="22"/>
              </w:rPr>
              <w:t>Personal attributes</w:t>
            </w:r>
          </w:p>
        </w:tc>
      </w:tr>
      <w:tr w:rsidR="008734F5" w:rsidRPr="006C4BC4" w14:paraId="1944C9F3" w14:textId="77777777" w:rsidTr="00D6160E">
        <w:trPr>
          <w:trHeight w:val="454"/>
        </w:trPr>
        <w:tc>
          <w:tcPr>
            <w:tcW w:w="10485" w:type="dxa"/>
            <w:shd w:val="clear" w:color="auto" w:fill="auto"/>
            <w:vAlign w:val="center"/>
          </w:tcPr>
          <w:p w14:paraId="25DC8E1E" w14:textId="77777777" w:rsidR="008734F5" w:rsidRPr="006C4BC4" w:rsidRDefault="008734F5" w:rsidP="00D6160E">
            <w:pPr>
              <w:rPr>
                <w:rFonts w:ascii="Arial" w:hAnsi="Arial" w:cs="Arial"/>
                <w:sz w:val="22"/>
                <w:szCs w:val="22"/>
              </w:rPr>
            </w:pPr>
            <w:r w:rsidRPr="006C4BC4">
              <w:rPr>
                <w:rFonts w:ascii="Arial" w:hAnsi="Arial" w:cs="Arial"/>
                <w:sz w:val="22"/>
                <w:szCs w:val="22"/>
              </w:rPr>
              <w:t>Caring and compassionate towards people in need of care and support</w:t>
            </w:r>
          </w:p>
        </w:tc>
      </w:tr>
      <w:tr w:rsidR="008734F5" w:rsidRPr="006C4BC4" w14:paraId="602B6FF3" w14:textId="77777777" w:rsidTr="00D6160E">
        <w:trPr>
          <w:trHeight w:val="964"/>
        </w:trPr>
        <w:tc>
          <w:tcPr>
            <w:tcW w:w="10485" w:type="dxa"/>
            <w:shd w:val="clear" w:color="auto" w:fill="auto"/>
            <w:vAlign w:val="center"/>
          </w:tcPr>
          <w:p w14:paraId="7F0439D4" w14:textId="77777777" w:rsidR="008734F5" w:rsidRPr="006C4BC4" w:rsidRDefault="008734F5" w:rsidP="00D6160E">
            <w:pPr>
              <w:rPr>
                <w:rFonts w:ascii="Arial" w:hAnsi="Arial" w:cs="Arial"/>
                <w:sz w:val="22"/>
                <w:szCs w:val="22"/>
              </w:rPr>
            </w:pPr>
            <w:r w:rsidRPr="006C4BC4">
              <w:rPr>
                <w:rFonts w:ascii="Arial" w:hAnsi="Arial" w:cs="Arial"/>
                <w:sz w:val="22"/>
                <w:szCs w:val="22"/>
              </w:rPr>
              <w:t>Dedicated to anti-discriminatory care practice.  This means respecting people suffering from a range of medical conditions with different backgrounds and beliefs to your own</w:t>
            </w:r>
          </w:p>
        </w:tc>
      </w:tr>
      <w:tr w:rsidR="008734F5" w:rsidRPr="006C4BC4" w14:paraId="3551EF90" w14:textId="77777777" w:rsidTr="00D6160E">
        <w:trPr>
          <w:trHeight w:val="680"/>
        </w:trPr>
        <w:tc>
          <w:tcPr>
            <w:tcW w:w="10485" w:type="dxa"/>
            <w:shd w:val="clear" w:color="auto" w:fill="auto"/>
            <w:vAlign w:val="center"/>
          </w:tcPr>
          <w:p w14:paraId="7D72B9E1" w14:textId="77777777" w:rsidR="008734F5" w:rsidRPr="006C4BC4" w:rsidRDefault="008734F5" w:rsidP="00D6160E">
            <w:pPr>
              <w:rPr>
                <w:rFonts w:ascii="Arial" w:hAnsi="Arial" w:cs="Arial"/>
                <w:sz w:val="22"/>
                <w:szCs w:val="22"/>
              </w:rPr>
            </w:pPr>
            <w:r w:rsidRPr="006C4BC4">
              <w:rPr>
                <w:rFonts w:ascii="Arial" w:hAnsi="Arial" w:cs="Arial"/>
                <w:sz w:val="22"/>
                <w:szCs w:val="22"/>
              </w:rPr>
              <w:t>Self-motivated and keen to learn. Willing to seek guidance when needed and to follow instructions</w:t>
            </w:r>
          </w:p>
        </w:tc>
      </w:tr>
      <w:tr w:rsidR="008734F5" w:rsidRPr="006C4BC4" w14:paraId="3F8ABD03" w14:textId="77777777" w:rsidTr="00D6160E">
        <w:trPr>
          <w:trHeight w:val="454"/>
        </w:trPr>
        <w:tc>
          <w:tcPr>
            <w:tcW w:w="10485" w:type="dxa"/>
            <w:shd w:val="clear" w:color="auto" w:fill="auto"/>
            <w:vAlign w:val="center"/>
          </w:tcPr>
          <w:p w14:paraId="236046D9" w14:textId="77777777" w:rsidR="008734F5" w:rsidRPr="006C4BC4" w:rsidRDefault="008734F5" w:rsidP="00D6160E">
            <w:pPr>
              <w:rPr>
                <w:rFonts w:ascii="Arial" w:hAnsi="Arial" w:cs="Arial"/>
                <w:sz w:val="22"/>
                <w:szCs w:val="22"/>
              </w:rPr>
            </w:pPr>
            <w:r w:rsidRPr="006C4BC4">
              <w:rPr>
                <w:rFonts w:ascii="Arial" w:hAnsi="Arial" w:cs="Arial"/>
                <w:sz w:val="22"/>
                <w:szCs w:val="22"/>
              </w:rPr>
              <w:t>Excellent timekeeper and reliable</w:t>
            </w:r>
          </w:p>
        </w:tc>
      </w:tr>
      <w:tr w:rsidR="008734F5" w:rsidRPr="006C4BC4" w14:paraId="3BC1C8C6" w14:textId="77777777" w:rsidTr="00D6160E">
        <w:trPr>
          <w:trHeight w:val="454"/>
        </w:trPr>
        <w:tc>
          <w:tcPr>
            <w:tcW w:w="10485" w:type="dxa"/>
            <w:shd w:val="clear" w:color="auto" w:fill="auto"/>
            <w:vAlign w:val="center"/>
          </w:tcPr>
          <w:p w14:paraId="4881EF2F" w14:textId="77777777" w:rsidR="008734F5" w:rsidRPr="006C4BC4" w:rsidRDefault="008734F5" w:rsidP="00D6160E">
            <w:pPr>
              <w:rPr>
                <w:rFonts w:ascii="Arial" w:hAnsi="Arial" w:cs="Arial"/>
                <w:sz w:val="22"/>
                <w:szCs w:val="22"/>
              </w:rPr>
            </w:pPr>
            <w:r w:rsidRPr="006C4BC4">
              <w:rPr>
                <w:rFonts w:ascii="Arial" w:hAnsi="Arial" w:cs="Arial"/>
                <w:sz w:val="22"/>
                <w:szCs w:val="22"/>
              </w:rPr>
              <w:t>Good hygiene practice, including personal hygiene and a smart appearance</w:t>
            </w:r>
          </w:p>
        </w:tc>
      </w:tr>
      <w:tr w:rsidR="008734F5" w:rsidRPr="006C4BC4" w14:paraId="7B2EC6FF" w14:textId="77777777" w:rsidTr="00D6160E">
        <w:trPr>
          <w:trHeight w:val="454"/>
        </w:trPr>
        <w:tc>
          <w:tcPr>
            <w:tcW w:w="10485" w:type="dxa"/>
            <w:shd w:val="clear" w:color="auto" w:fill="auto"/>
            <w:vAlign w:val="center"/>
          </w:tcPr>
          <w:p w14:paraId="14402096" w14:textId="77777777" w:rsidR="008734F5" w:rsidRPr="006C4BC4" w:rsidRDefault="008734F5" w:rsidP="00D6160E">
            <w:pPr>
              <w:rPr>
                <w:rFonts w:ascii="Arial" w:hAnsi="Arial" w:cs="Arial"/>
                <w:sz w:val="22"/>
                <w:szCs w:val="22"/>
              </w:rPr>
            </w:pPr>
            <w:r w:rsidRPr="006C4BC4">
              <w:rPr>
                <w:rFonts w:ascii="Arial" w:hAnsi="Arial" w:cs="Arial"/>
                <w:sz w:val="22"/>
                <w:szCs w:val="22"/>
              </w:rPr>
              <w:t>Good stamina and level of fitness to meet the physical demands of the job</w:t>
            </w:r>
          </w:p>
        </w:tc>
      </w:tr>
      <w:tr w:rsidR="008734F5" w:rsidRPr="006C4BC4" w14:paraId="1017E4D7" w14:textId="77777777" w:rsidTr="00D6160E">
        <w:trPr>
          <w:trHeight w:val="567"/>
        </w:trPr>
        <w:tc>
          <w:tcPr>
            <w:tcW w:w="10485" w:type="dxa"/>
            <w:shd w:val="clear" w:color="auto" w:fill="B8CCE4"/>
            <w:vAlign w:val="center"/>
          </w:tcPr>
          <w:p w14:paraId="4C9520CB" w14:textId="77777777" w:rsidR="008734F5" w:rsidRPr="006C4BC4" w:rsidRDefault="008734F5" w:rsidP="00D6160E">
            <w:pPr>
              <w:rPr>
                <w:rFonts w:ascii="Arial" w:hAnsi="Arial" w:cs="Arial"/>
                <w:b/>
                <w:sz w:val="22"/>
                <w:szCs w:val="22"/>
              </w:rPr>
            </w:pPr>
            <w:r w:rsidRPr="006C4BC4">
              <w:rPr>
                <w:rFonts w:ascii="Arial" w:hAnsi="Arial" w:cs="Arial"/>
                <w:b/>
                <w:snapToGrid w:val="0"/>
                <w:sz w:val="22"/>
                <w:szCs w:val="22"/>
              </w:rPr>
              <w:t>Knowledge and understanding</w:t>
            </w:r>
          </w:p>
        </w:tc>
      </w:tr>
      <w:tr w:rsidR="008734F5" w:rsidRPr="006C4BC4" w14:paraId="07416ABF" w14:textId="77777777" w:rsidTr="00D6160E">
        <w:trPr>
          <w:trHeight w:val="397"/>
        </w:trPr>
        <w:tc>
          <w:tcPr>
            <w:tcW w:w="10485" w:type="dxa"/>
            <w:shd w:val="clear" w:color="auto" w:fill="auto"/>
            <w:vAlign w:val="center"/>
          </w:tcPr>
          <w:p w14:paraId="7FB2BE74" w14:textId="77777777" w:rsidR="008734F5" w:rsidRPr="006C4BC4" w:rsidRDefault="008734F5" w:rsidP="00D6160E">
            <w:pPr>
              <w:rPr>
                <w:rFonts w:ascii="Arial" w:hAnsi="Arial" w:cs="Arial"/>
                <w:sz w:val="22"/>
                <w:szCs w:val="22"/>
              </w:rPr>
            </w:pPr>
            <w:r w:rsidRPr="006C4BC4">
              <w:rPr>
                <w:rFonts w:ascii="Arial" w:hAnsi="Arial" w:cs="Arial"/>
                <w:sz w:val="22"/>
                <w:szCs w:val="22"/>
              </w:rPr>
              <w:lastRenderedPageBreak/>
              <w:t>General understanding of the needs of people who require care and support</w:t>
            </w:r>
          </w:p>
        </w:tc>
      </w:tr>
      <w:tr w:rsidR="008734F5" w:rsidRPr="006C4BC4" w14:paraId="2CB08E57" w14:textId="77777777" w:rsidTr="00D6160E">
        <w:trPr>
          <w:trHeight w:val="964"/>
        </w:trPr>
        <w:tc>
          <w:tcPr>
            <w:tcW w:w="10485" w:type="dxa"/>
            <w:shd w:val="clear" w:color="auto" w:fill="auto"/>
            <w:vAlign w:val="center"/>
          </w:tcPr>
          <w:p w14:paraId="73A8C593" w14:textId="77777777" w:rsidR="008734F5" w:rsidRPr="006C4BC4" w:rsidRDefault="008734F5" w:rsidP="00D6160E">
            <w:pPr>
              <w:rPr>
                <w:rFonts w:ascii="Arial" w:hAnsi="Arial" w:cs="Arial"/>
                <w:sz w:val="22"/>
                <w:szCs w:val="22"/>
              </w:rPr>
            </w:pPr>
            <w:r w:rsidRPr="006C4BC4">
              <w:rPr>
                <w:rFonts w:ascii="Arial" w:hAnsi="Arial" w:cs="Arial"/>
                <w:sz w:val="22"/>
                <w:szCs w:val="22"/>
              </w:rPr>
              <w:t xml:space="preserve">Respect for the rights of our customers.  Understanding the importance of giving the best possible </w:t>
            </w:r>
            <w:r w:rsidRPr="006C4BC4">
              <w:rPr>
                <w:rFonts w:ascii="Arial" w:hAnsi="Arial" w:cs="Arial"/>
                <w:sz w:val="22"/>
                <w:szCs w:val="22"/>
                <w:lang w:val="en"/>
              </w:rPr>
              <w:t xml:space="preserve">care and support </w:t>
            </w:r>
            <w:proofErr w:type="spellStart"/>
            <w:r w:rsidRPr="006C4BC4">
              <w:rPr>
                <w:rFonts w:ascii="Arial" w:hAnsi="Arial" w:cs="Arial"/>
                <w:sz w:val="22"/>
                <w:szCs w:val="22"/>
                <w:lang w:val="en"/>
              </w:rPr>
              <w:t>centred</w:t>
            </w:r>
            <w:proofErr w:type="spellEnd"/>
            <w:r w:rsidRPr="006C4BC4">
              <w:rPr>
                <w:rFonts w:ascii="Arial" w:hAnsi="Arial" w:cs="Arial"/>
                <w:sz w:val="22"/>
                <w:szCs w:val="22"/>
                <w:lang w:val="en"/>
              </w:rPr>
              <w:t xml:space="preserve"> on the individual needs and wishes of each customer</w:t>
            </w:r>
          </w:p>
        </w:tc>
      </w:tr>
      <w:tr w:rsidR="008734F5" w:rsidRPr="006C4BC4" w14:paraId="2C22E24C" w14:textId="77777777" w:rsidTr="00D6160E">
        <w:trPr>
          <w:trHeight w:val="680"/>
        </w:trPr>
        <w:tc>
          <w:tcPr>
            <w:tcW w:w="10485" w:type="dxa"/>
            <w:shd w:val="clear" w:color="auto" w:fill="auto"/>
            <w:vAlign w:val="center"/>
          </w:tcPr>
          <w:p w14:paraId="0C5175DA" w14:textId="77777777" w:rsidR="008734F5" w:rsidRPr="006C4BC4" w:rsidRDefault="008734F5" w:rsidP="00D6160E">
            <w:pPr>
              <w:rPr>
                <w:rFonts w:ascii="Arial" w:hAnsi="Arial" w:cs="Arial"/>
                <w:sz w:val="22"/>
                <w:szCs w:val="22"/>
              </w:rPr>
            </w:pPr>
            <w:r w:rsidRPr="006C4BC4">
              <w:rPr>
                <w:rFonts w:ascii="Arial" w:hAnsi="Arial" w:cs="Arial"/>
                <w:sz w:val="22"/>
                <w:szCs w:val="22"/>
              </w:rPr>
              <w:t>Understanding of what confidentiality means in relation to homecare services and why this is important</w:t>
            </w:r>
          </w:p>
        </w:tc>
      </w:tr>
      <w:tr w:rsidR="008734F5" w:rsidRPr="006C4BC4" w14:paraId="0D4CA119" w14:textId="77777777" w:rsidTr="00D6160E">
        <w:trPr>
          <w:trHeight w:val="567"/>
        </w:trPr>
        <w:tc>
          <w:tcPr>
            <w:tcW w:w="10485" w:type="dxa"/>
            <w:shd w:val="clear" w:color="auto" w:fill="B8CCE4"/>
            <w:vAlign w:val="center"/>
          </w:tcPr>
          <w:p w14:paraId="515036A1" w14:textId="77777777" w:rsidR="008734F5" w:rsidRPr="006C4BC4" w:rsidRDefault="008734F5" w:rsidP="00D6160E">
            <w:pPr>
              <w:pStyle w:val="NoSpacing"/>
              <w:jc w:val="left"/>
              <w:rPr>
                <w:rFonts w:cs="Arial"/>
                <w:b/>
                <w:sz w:val="22"/>
              </w:rPr>
            </w:pPr>
            <w:r w:rsidRPr="006C4BC4">
              <w:rPr>
                <w:rFonts w:cs="Arial"/>
                <w:b/>
                <w:sz w:val="22"/>
              </w:rPr>
              <w:t>Experience and skills</w:t>
            </w:r>
          </w:p>
        </w:tc>
      </w:tr>
      <w:tr w:rsidR="008734F5" w:rsidRPr="006C4BC4" w14:paraId="0448900A" w14:textId="77777777" w:rsidTr="00D6160E">
        <w:trPr>
          <w:trHeight w:val="964"/>
        </w:trPr>
        <w:tc>
          <w:tcPr>
            <w:tcW w:w="10485" w:type="dxa"/>
            <w:shd w:val="clear" w:color="auto" w:fill="auto"/>
            <w:vAlign w:val="center"/>
          </w:tcPr>
          <w:p w14:paraId="4FCCF10E" w14:textId="77777777" w:rsidR="008734F5" w:rsidRPr="006C4BC4" w:rsidRDefault="008734F5" w:rsidP="00D6160E">
            <w:pPr>
              <w:rPr>
                <w:rFonts w:ascii="Arial" w:hAnsi="Arial" w:cs="Arial"/>
                <w:sz w:val="22"/>
                <w:szCs w:val="22"/>
              </w:rPr>
            </w:pPr>
            <w:r w:rsidRPr="006C4BC4">
              <w:rPr>
                <w:rFonts w:ascii="Arial" w:hAnsi="Arial" w:cs="Arial"/>
                <w:sz w:val="22"/>
                <w:szCs w:val="22"/>
              </w:rPr>
              <w:t>Ability to listen, communicate clearly and build positive working relationships with customers, their families or representatives, Bluebird Care staff and other social and health care professionals</w:t>
            </w:r>
          </w:p>
        </w:tc>
      </w:tr>
      <w:tr w:rsidR="008734F5" w:rsidRPr="006C4BC4" w14:paraId="6928E572" w14:textId="77777777" w:rsidTr="00D6160E">
        <w:trPr>
          <w:trHeight w:val="721"/>
        </w:trPr>
        <w:tc>
          <w:tcPr>
            <w:tcW w:w="10485" w:type="dxa"/>
            <w:shd w:val="clear" w:color="auto" w:fill="auto"/>
            <w:vAlign w:val="center"/>
          </w:tcPr>
          <w:p w14:paraId="6ECA7CF6" w14:textId="77777777" w:rsidR="008734F5" w:rsidRPr="006C4BC4" w:rsidRDefault="008734F5" w:rsidP="00D6160E">
            <w:pPr>
              <w:rPr>
                <w:rFonts w:ascii="Arial" w:hAnsi="Arial" w:cs="Arial"/>
                <w:sz w:val="22"/>
                <w:szCs w:val="22"/>
              </w:rPr>
            </w:pPr>
            <w:r w:rsidRPr="006C4BC4">
              <w:rPr>
                <w:rFonts w:ascii="Arial" w:hAnsi="Arial" w:cs="Arial"/>
                <w:sz w:val="22"/>
                <w:szCs w:val="22"/>
              </w:rPr>
              <w:t>Ability to give care and support to customers with all aspects of their daily living.  To always respect their dignity, privacy and choices, be non- judgemental and promote their independence</w:t>
            </w:r>
          </w:p>
        </w:tc>
      </w:tr>
      <w:tr w:rsidR="008734F5" w:rsidRPr="006C4BC4" w14:paraId="0831FA86" w14:textId="77777777" w:rsidTr="00D6160E">
        <w:trPr>
          <w:trHeight w:val="454"/>
        </w:trPr>
        <w:tc>
          <w:tcPr>
            <w:tcW w:w="10485" w:type="dxa"/>
            <w:shd w:val="clear" w:color="auto" w:fill="auto"/>
            <w:vAlign w:val="center"/>
          </w:tcPr>
          <w:p w14:paraId="60F73ED2" w14:textId="77777777" w:rsidR="008734F5" w:rsidRPr="006C4BC4" w:rsidRDefault="008734F5" w:rsidP="00D6160E">
            <w:pPr>
              <w:rPr>
                <w:rFonts w:ascii="Arial" w:hAnsi="Arial" w:cs="Arial"/>
                <w:sz w:val="22"/>
                <w:szCs w:val="22"/>
              </w:rPr>
            </w:pPr>
            <w:r w:rsidRPr="006C4BC4">
              <w:rPr>
                <w:rFonts w:ascii="Arial" w:hAnsi="Arial" w:cs="Arial"/>
                <w:sz w:val="22"/>
                <w:szCs w:val="22"/>
              </w:rPr>
              <w:t>Good organisational skills, so customers receive the services they expect</w:t>
            </w:r>
          </w:p>
        </w:tc>
      </w:tr>
      <w:tr w:rsidR="008734F5" w:rsidRPr="006C4BC4" w14:paraId="2F66779A" w14:textId="77777777" w:rsidTr="00D6160E">
        <w:trPr>
          <w:trHeight w:val="512"/>
        </w:trPr>
        <w:tc>
          <w:tcPr>
            <w:tcW w:w="10485" w:type="dxa"/>
            <w:shd w:val="clear" w:color="auto" w:fill="auto"/>
            <w:vAlign w:val="center"/>
          </w:tcPr>
          <w:p w14:paraId="0064A04E" w14:textId="77777777" w:rsidR="008734F5" w:rsidRPr="006C4BC4" w:rsidRDefault="008734F5" w:rsidP="00D6160E">
            <w:pPr>
              <w:rPr>
                <w:rFonts w:ascii="Arial" w:hAnsi="Arial" w:cs="Arial"/>
                <w:sz w:val="22"/>
                <w:szCs w:val="22"/>
              </w:rPr>
            </w:pPr>
            <w:r w:rsidRPr="006C4BC4">
              <w:rPr>
                <w:rFonts w:ascii="Arial" w:hAnsi="Arial" w:cs="Arial"/>
                <w:sz w:val="22"/>
                <w:szCs w:val="22"/>
              </w:rPr>
              <w:t>Ability to use own initiative and work alone or as part of a team especially in an emergency</w:t>
            </w:r>
          </w:p>
        </w:tc>
      </w:tr>
      <w:tr w:rsidR="008734F5" w:rsidRPr="006C4BC4" w14:paraId="6DFD3D64" w14:textId="77777777" w:rsidTr="00D6160E">
        <w:trPr>
          <w:trHeight w:val="680"/>
        </w:trPr>
        <w:tc>
          <w:tcPr>
            <w:tcW w:w="10485" w:type="dxa"/>
            <w:shd w:val="clear" w:color="auto" w:fill="auto"/>
            <w:vAlign w:val="center"/>
          </w:tcPr>
          <w:p w14:paraId="09070952" w14:textId="77777777" w:rsidR="008734F5" w:rsidRPr="006C4BC4" w:rsidRDefault="008734F5" w:rsidP="00D6160E">
            <w:pPr>
              <w:rPr>
                <w:rFonts w:ascii="Arial" w:hAnsi="Arial" w:cs="Arial"/>
                <w:sz w:val="22"/>
                <w:szCs w:val="22"/>
              </w:rPr>
            </w:pPr>
            <w:r w:rsidRPr="006C4BC4">
              <w:rPr>
                <w:rFonts w:ascii="Arial" w:hAnsi="Arial" w:cs="Arial"/>
                <w:sz w:val="22"/>
                <w:szCs w:val="22"/>
              </w:rPr>
              <w:t>Numerical skills to support customers in managing their money and buying shopping or paying bills when requested to do so</w:t>
            </w:r>
          </w:p>
        </w:tc>
      </w:tr>
      <w:tr w:rsidR="008734F5" w:rsidRPr="006C4BC4" w14:paraId="7074E572" w14:textId="77777777" w:rsidTr="00D6160E">
        <w:trPr>
          <w:trHeight w:val="680"/>
        </w:trPr>
        <w:tc>
          <w:tcPr>
            <w:tcW w:w="10485" w:type="dxa"/>
            <w:shd w:val="clear" w:color="auto" w:fill="auto"/>
            <w:vAlign w:val="center"/>
          </w:tcPr>
          <w:p w14:paraId="272924C8" w14:textId="77777777" w:rsidR="008734F5" w:rsidRPr="006C4BC4" w:rsidRDefault="008734F5" w:rsidP="00D6160E">
            <w:pPr>
              <w:rPr>
                <w:rFonts w:ascii="Arial" w:hAnsi="Arial" w:cs="Arial"/>
                <w:sz w:val="22"/>
                <w:szCs w:val="22"/>
              </w:rPr>
            </w:pPr>
            <w:r w:rsidRPr="006C4BC4">
              <w:rPr>
                <w:rFonts w:ascii="Arial" w:hAnsi="Arial" w:cs="Arial"/>
                <w:sz w:val="22"/>
                <w:szCs w:val="22"/>
              </w:rPr>
              <w:t>Ability to keep written records in clear English about the care and support given to each customer, including help with medicines</w:t>
            </w:r>
          </w:p>
        </w:tc>
      </w:tr>
      <w:tr w:rsidR="008734F5" w:rsidRPr="006C4BC4" w14:paraId="5BB07F1E" w14:textId="77777777" w:rsidTr="00D6160E">
        <w:trPr>
          <w:trHeight w:val="680"/>
        </w:trPr>
        <w:tc>
          <w:tcPr>
            <w:tcW w:w="10485" w:type="dxa"/>
            <w:shd w:val="clear" w:color="auto" w:fill="auto"/>
            <w:vAlign w:val="center"/>
          </w:tcPr>
          <w:p w14:paraId="4F93299E" w14:textId="77777777" w:rsidR="008734F5" w:rsidRPr="006C4BC4" w:rsidRDefault="008734F5" w:rsidP="00D6160E">
            <w:pPr>
              <w:rPr>
                <w:rFonts w:ascii="Arial" w:hAnsi="Arial" w:cs="Arial"/>
                <w:sz w:val="22"/>
                <w:szCs w:val="22"/>
              </w:rPr>
            </w:pPr>
            <w:r w:rsidRPr="006C4BC4">
              <w:rPr>
                <w:rFonts w:ascii="Arial" w:hAnsi="Arial" w:cs="Arial"/>
                <w:sz w:val="22"/>
                <w:szCs w:val="22"/>
              </w:rPr>
              <w:t>Ability and willingness to follow Bluebird Care’s policies, procedures and instructions and to participate in training</w:t>
            </w:r>
          </w:p>
        </w:tc>
      </w:tr>
      <w:tr w:rsidR="008734F5" w:rsidRPr="006C4BC4" w14:paraId="1315CE38" w14:textId="77777777" w:rsidTr="00D6160E">
        <w:trPr>
          <w:trHeight w:val="567"/>
        </w:trPr>
        <w:tc>
          <w:tcPr>
            <w:tcW w:w="10485" w:type="dxa"/>
            <w:shd w:val="clear" w:color="auto" w:fill="B8CCE4"/>
            <w:vAlign w:val="center"/>
          </w:tcPr>
          <w:p w14:paraId="1D09913F" w14:textId="77777777" w:rsidR="008734F5" w:rsidRPr="006C4BC4" w:rsidRDefault="008734F5" w:rsidP="00D6160E">
            <w:pPr>
              <w:pStyle w:val="NoSpacing"/>
              <w:jc w:val="left"/>
              <w:rPr>
                <w:rFonts w:cs="Arial"/>
                <w:b/>
                <w:sz w:val="22"/>
              </w:rPr>
            </w:pPr>
            <w:r w:rsidRPr="006C4BC4">
              <w:rPr>
                <w:rFonts w:cs="Arial"/>
                <w:b/>
                <w:sz w:val="22"/>
              </w:rPr>
              <w:t>Additional requirements</w:t>
            </w:r>
          </w:p>
        </w:tc>
      </w:tr>
      <w:tr w:rsidR="008734F5" w:rsidRPr="006C4BC4" w14:paraId="5B5D387C" w14:textId="77777777" w:rsidTr="00D6160E">
        <w:trPr>
          <w:trHeight w:val="1606"/>
        </w:trPr>
        <w:tc>
          <w:tcPr>
            <w:tcW w:w="10485" w:type="dxa"/>
            <w:shd w:val="clear" w:color="auto" w:fill="auto"/>
            <w:vAlign w:val="center"/>
          </w:tcPr>
          <w:p w14:paraId="4694F3E3" w14:textId="77777777" w:rsidR="008734F5" w:rsidRPr="006C4BC4" w:rsidRDefault="008734F5" w:rsidP="00D6160E">
            <w:pPr>
              <w:rPr>
                <w:rFonts w:ascii="Arial" w:hAnsi="Arial" w:cs="Arial"/>
                <w:sz w:val="22"/>
                <w:szCs w:val="22"/>
              </w:rPr>
            </w:pPr>
            <w:r w:rsidRPr="006C4BC4">
              <w:rPr>
                <w:rFonts w:ascii="Arial" w:hAnsi="Arial" w:cs="Arial"/>
                <w:sz w:val="22"/>
                <w:szCs w:val="22"/>
              </w:rPr>
              <w:t>All staff are expected to meet regulatory training standards.  Care assistants must attend initial Bluebird Care training before providing care and support to our customers.  During the first 12 weeks you will continue to receive on the job and classroom-based training to help you fully understand your role.  You must be willing to participate in ongoing training so you can continue to give good and safe care and support</w:t>
            </w:r>
          </w:p>
        </w:tc>
      </w:tr>
      <w:tr w:rsidR="008734F5" w:rsidRPr="006C4BC4" w14:paraId="781D511F" w14:textId="77777777" w:rsidTr="00D6160E">
        <w:trPr>
          <w:trHeight w:val="680"/>
        </w:trPr>
        <w:tc>
          <w:tcPr>
            <w:tcW w:w="10485" w:type="dxa"/>
            <w:shd w:val="clear" w:color="auto" w:fill="auto"/>
            <w:vAlign w:val="center"/>
          </w:tcPr>
          <w:p w14:paraId="224CD1E7" w14:textId="77777777" w:rsidR="008734F5" w:rsidRPr="006C4BC4" w:rsidRDefault="008734F5" w:rsidP="00D6160E">
            <w:pPr>
              <w:rPr>
                <w:rFonts w:ascii="Arial" w:hAnsi="Arial" w:cs="Arial"/>
                <w:sz w:val="22"/>
                <w:szCs w:val="22"/>
              </w:rPr>
            </w:pPr>
            <w:r w:rsidRPr="006C4BC4">
              <w:rPr>
                <w:rFonts w:ascii="Arial" w:hAnsi="Arial" w:cs="Arial"/>
                <w:sz w:val="22"/>
                <w:szCs w:val="22"/>
              </w:rPr>
              <w:t>You will need to obtain a satisfactory criminal record check and evidence that your name is not listed as barred from working with vulnerable people</w:t>
            </w:r>
          </w:p>
        </w:tc>
      </w:tr>
      <w:tr w:rsidR="008734F5" w:rsidRPr="006C4BC4" w14:paraId="72F983D6" w14:textId="77777777" w:rsidTr="00D6160E">
        <w:trPr>
          <w:trHeight w:val="680"/>
        </w:trPr>
        <w:tc>
          <w:tcPr>
            <w:tcW w:w="10485" w:type="dxa"/>
            <w:shd w:val="clear" w:color="auto" w:fill="auto"/>
            <w:vAlign w:val="center"/>
          </w:tcPr>
          <w:p w14:paraId="17BE1A09" w14:textId="77777777" w:rsidR="008734F5" w:rsidRPr="006C4BC4" w:rsidRDefault="008734F5" w:rsidP="00D6160E">
            <w:pPr>
              <w:rPr>
                <w:rFonts w:ascii="Arial" w:hAnsi="Arial" w:cs="Arial"/>
                <w:sz w:val="22"/>
                <w:szCs w:val="22"/>
              </w:rPr>
            </w:pPr>
            <w:r w:rsidRPr="006C4BC4">
              <w:rPr>
                <w:rFonts w:ascii="Arial" w:hAnsi="Arial" w:cs="Arial"/>
                <w:sz w:val="22"/>
                <w:szCs w:val="22"/>
              </w:rPr>
              <w:t>Full drivers’ licence with no more than 6 points, Class 1 business insurance and a current MOT (if using own car for business purposes)</w:t>
            </w:r>
          </w:p>
        </w:tc>
      </w:tr>
    </w:tbl>
    <w:p w14:paraId="6943AE43" w14:textId="77777777" w:rsidR="008734F5" w:rsidRPr="006C4BC4" w:rsidRDefault="008734F5" w:rsidP="008734F5">
      <w:pPr>
        <w:pStyle w:val="NoSpacing"/>
        <w:jc w:val="left"/>
        <w:rPr>
          <w:rFonts w:cs="Arial"/>
          <w:sz w:val="22"/>
        </w:rPr>
      </w:pPr>
    </w:p>
    <w:p w14:paraId="6481348D" w14:textId="77777777" w:rsidR="008734F5" w:rsidRPr="006C4BC4" w:rsidRDefault="008734F5" w:rsidP="008734F5">
      <w:pPr>
        <w:pStyle w:val="NoSpacing"/>
        <w:jc w:val="left"/>
        <w:rPr>
          <w:rFonts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8734F5" w:rsidRPr="006C4BC4" w14:paraId="1EA9AA82" w14:textId="77777777" w:rsidTr="00D6160E">
        <w:trPr>
          <w:trHeight w:val="568"/>
        </w:trPr>
        <w:tc>
          <w:tcPr>
            <w:tcW w:w="10490" w:type="dxa"/>
            <w:shd w:val="clear" w:color="auto" w:fill="B8CCE4"/>
            <w:vAlign w:val="center"/>
          </w:tcPr>
          <w:p w14:paraId="4BC9FADC" w14:textId="77777777" w:rsidR="008734F5" w:rsidRPr="006C4BC4" w:rsidRDefault="008734F5" w:rsidP="00D6160E">
            <w:pPr>
              <w:pStyle w:val="NoSpacing"/>
              <w:jc w:val="center"/>
              <w:rPr>
                <w:rFonts w:cs="Arial"/>
                <w:b/>
                <w:sz w:val="22"/>
              </w:rPr>
            </w:pPr>
            <w:r w:rsidRPr="006C4BC4">
              <w:rPr>
                <w:rFonts w:cs="Arial"/>
                <w:b/>
                <w:sz w:val="22"/>
              </w:rPr>
              <w:t>Desirable criteria</w:t>
            </w:r>
          </w:p>
        </w:tc>
      </w:tr>
      <w:tr w:rsidR="008734F5" w:rsidRPr="006C4BC4" w14:paraId="692B5223" w14:textId="77777777" w:rsidTr="00D6160E">
        <w:trPr>
          <w:trHeight w:val="454"/>
        </w:trPr>
        <w:tc>
          <w:tcPr>
            <w:tcW w:w="10490" w:type="dxa"/>
            <w:shd w:val="clear" w:color="auto" w:fill="auto"/>
            <w:vAlign w:val="center"/>
          </w:tcPr>
          <w:p w14:paraId="6DFEF5DF" w14:textId="77777777" w:rsidR="008734F5" w:rsidRPr="006C4BC4" w:rsidRDefault="008734F5" w:rsidP="00D6160E">
            <w:pPr>
              <w:rPr>
                <w:rFonts w:ascii="Arial" w:hAnsi="Arial" w:cs="Arial"/>
                <w:sz w:val="22"/>
                <w:szCs w:val="22"/>
              </w:rPr>
            </w:pPr>
            <w:r w:rsidRPr="006C4BC4">
              <w:rPr>
                <w:rFonts w:ascii="Arial" w:hAnsi="Arial" w:cs="Arial"/>
                <w:sz w:val="22"/>
                <w:szCs w:val="22"/>
              </w:rPr>
              <w:t>A relevant care and/or health qualification</w:t>
            </w:r>
          </w:p>
        </w:tc>
      </w:tr>
      <w:tr w:rsidR="008734F5" w:rsidRPr="006C4BC4" w14:paraId="60250CFA" w14:textId="77777777" w:rsidTr="00D6160E">
        <w:trPr>
          <w:trHeight w:val="454"/>
        </w:trPr>
        <w:tc>
          <w:tcPr>
            <w:tcW w:w="10490" w:type="dxa"/>
            <w:shd w:val="clear" w:color="auto" w:fill="auto"/>
            <w:vAlign w:val="center"/>
          </w:tcPr>
          <w:p w14:paraId="3DFAF8BC" w14:textId="77777777" w:rsidR="008734F5" w:rsidRPr="006C4BC4" w:rsidRDefault="008734F5" w:rsidP="00D6160E">
            <w:pPr>
              <w:rPr>
                <w:rFonts w:ascii="Arial" w:hAnsi="Arial" w:cs="Arial"/>
                <w:sz w:val="22"/>
                <w:szCs w:val="22"/>
              </w:rPr>
            </w:pPr>
            <w:r w:rsidRPr="006C4BC4">
              <w:rPr>
                <w:rFonts w:ascii="Arial" w:hAnsi="Arial" w:cs="Arial"/>
                <w:sz w:val="22"/>
                <w:szCs w:val="22"/>
              </w:rPr>
              <w:t>Previous experience as a care assistant or as an unpaid carer</w:t>
            </w:r>
          </w:p>
        </w:tc>
      </w:tr>
      <w:tr w:rsidR="008734F5" w:rsidRPr="006C4BC4" w14:paraId="40595465" w14:textId="77777777" w:rsidTr="00D6160E">
        <w:trPr>
          <w:trHeight w:val="454"/>
        </w:trPr>
        <w:tc>
          <w:tcPr>
            <w:tcW w:w="10490" w:type="dxa"/>
            <w:shd w:val="clear" w:color="auto" w:fill="auto"/>
            <w:vAlign w:val="center"/>
          </w:tcPr>
          <w:p w14:paraId="086FB402" w14:textId="77777777" w:rsidR="008734F5" w:rsidRPr="006C4BC4" w:rsidRDefault="008734F5" w:rsidP="00D6160E">
            <w:pPr>
              <w:rPr>
                <w:rFonts w:ascii="Arial" w:hAnsi="Arial" w:cs="Arial"/>
                <w:sz w:val="22"/>
                <w:szCs w:val="22"/>
              </w:rPr>
            </w:pPr>
            <w:r w:rsidRPr="006C4BC4">
              <w:rPr>
                <w:rFonts w:ascii="Arial" w:hAnsi="Arial" w:cs="Arial"/>
                <w:sz w:val="22"/>
                <w:szCs w:val="22"/>
              </w:rPr>
              <w:t>Knowledge of how to recognise abuse and safeguarding procedures</w:t>
            </w:r>
          </w:p>
        </w:tc>
      </w:tr>
      <w:tr w:rsidR="008734F5" w:rsidRPr="006C4BC4" w14:paraId="3DC156C6" w14:textId="77777777" w:rsidTr="00D6160E">
        <w:trPr>
          <w:trHeight w:val="454"/>
        </w:trPr>
        <w:tc>
          <w:tcPr>
            <w:tcW w:w="10490" w:type="dxa"/>
            <w:shd w:val="clear" w:color="auto" w:fill="auto"/>
            <w:vAlign w:val="center"/>
          </w:tcPr>
          <w:p w14:paraId="3E076BDA" w14:textId="77777777" w:rsidR="008734F5" w:rsidRPr="006C4BC4" w:rsidRDefault="008734F5" w:rsidP="00D6160E">
            <w:pPr>
              <w:rPr>
                <w:rFonts w:ascii="Arial" w:hAnsi="Arial" w:cs="Arial"/>
                <w:sz w:val="22"/>
                <w:szCs w:val="22"/>
              </w:rPr>
            </w:pPr>
            <w:r w:rsidRPr="006C4BC4">
              <w:rPr>
                <w:rFonts w:ascii="Arial" w:hAnsi="Arial" w:cs="Arial"/>
                <w:sz w:val="22"/>
                <w:szCs w:val="22"/>
              </w:rPr>
              <w:lastRenderedPageBreak/>
              <w:t>Working knowledge of health and safety matters relating to homecare</w:t>
            </w:r>
          </w:p>
        </w:tc>
      </w:tr>
      <w:tr w:rsidR="008734F5" w:rsidRPr="006C4BC4" w14:paraId="2A8E864B" w14:textId="77777777" w:rsidTr="00D6160E">
        <w:trPr>
          <w:trHeight w:val="454"/>
        </w:trPr>
        <w:tc>
          <w:tcPr>
            <w:tcW w:w="10490" w:type="dxa"/>
            <w:shd w:val="clear" w:color="auto" w:fill="auto"/>
            <w:vAlign w:val="center"/>
          </w:tcPr>
          <w:p w14:paraId="3D2AB5D5" w14:textId="77777777" w:rsidR="008734F5" w:rsidRPr="006C4BC4" w:rsidRDefault="008734F5" w:rsidP="00D6160E">
            <w:pPr>
              <w:rPr>
                <w:rFonts w:ascii="Arial" w:hAnsi="Arial" w:cs="Arial"/>
                <w:sz w:val="22"/>
                <w:szCs w:val="22"/>
              </w:rPr>
            </w:pPr>
            <w:r w:rsidRPr="006C4BC4">
              <w:rPr>
                <w:rFonts w:ascii="Arial" w:hAnsi="Arial" w:cs="Arial"/>
                <w:sz w:val="22"/>
                <w:szCs w:val="22"/>
              </w:rPr>
              <w:t>Flexible approach to working</w:t>
            </w:r>
          </w:p>
        </w:tc>
      </w:tr>
    </w:tbl>
    <w:p w14:paraId="38C2C3E3" w14:textId="77777777" w:rsidR="008734F5" w:rsidRPr="006C4BC4" w:rsidRDefault="008734F5" w:rsidP="008734F5">
      <w:pPr>
        <w:pStyle w:val="ListParagraph"/>
        <w:ind w:left="0"/>
        <w:jc w:val="center"/>
        <w:rPr>
          <w:rFonts w:ascii="Arial" w:hAnsi="Arial" w:cs="Arial"/>
          <w:b/>
          <w:color w:val="0093D0"/>
          <w:sz w:val="28"/>
          <w:szCs w:val="28"/>
        </w:rPr>
      </w:pPr>
    </w:p>
    <w:p w14:paraId="22E1B0BC" w14:textId="77777777" w:rsidR="008734F5" w:rsidRPr="006C4BC4" w:rsidRDefault="008734F5" w:rsidP="008734F5">
      <w:pPr>
        <w:pStyle w:val="ListParagraph"/>
        <w:ind w:left="0"/>
        <w:jc w:val="center"/>
        <w:rPr>
          <w:rFonts w:ascii="Arial" w:hAnsi="Arial" w:cs="Arial"/>
          <w:b/>
          <w:color w:val="0093D0"/>
          <w:sz w:val="28"/>
          <w:szCs w:val="28"/>
        </w:rPr>
      </w:pPr>
      <w:r w:rsidRPr="006C4BC4">
        <w:rPr>
          <w:rFonts w:ascii="Arial" w:hAnsi="Arial" w:cs="Arial"/>
          <w:b/>
          <w:color w:val="0093D0"/>
          <w:sz w:val="28"/>
          <w:szCs w:val="28"/>
        </w:rPr>
        <w:t>Commitments</w:t>
      </w:r>
    </w:p>
    <w:p w14:paraId="4745EAE6" w14:textId="77777777" w:rsidR="008734F5" w:rsidRPr="006C4BC4" w:rsidRDefault="008734F5" w:rsidP="008734F5">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734F5" w:rsidRPr="006C4BC4" w14:paraId="285599C2" w14:textId="77777777" w:rsidTr="00D6160E">
        <w:trPr>
          <w:trHeight w:val="567"/>
        </w:trPr>
        <w:tc>
          <w:tcPr>
            <w:tcW w:w="10598" w:type="dxa"/>
            <w:shd w:val="clear" w:color="auto" w:fill="B8CCE4"/>
            <w:vAlign w:val="center"/>
          </w:tcPr>
          <w:p w14:paraId="605141C9" w14:textId="77777777" w:rsidR="008734F5" w:rsidRPr="006C4BC4" w:rsidRDefault="008734F5" w:rsidP="00D6160E">
            <w:pPr>
              <w:pStyle w:val="NoSpacing"/>
              <w:jc w:val="left"/>
              <w:rPr>
                <w:rFonts w:cs="Arial"/>
                <w:b/>
                <w:sz w:val="22"/>
              </w:rPr>
            </w:pPr>
            <w:r w:rsidRPr="006C4BC4">
              <w:rPr>
                <w:rFonts w:cs="Arial"/>
                <w:b/>
                <w:sz w:val="22"/>
              </w:rPr>
              <w:t>People: Respect and understanding</w:t>
            </w:r>
          </w:p>
        </w:tc>
      </w:tr>
      <w:tr w:rsidR="008734F5" w:rsidRPr="006C4BC4" w14:paraId="321C24ED" w14:textId="77777777" w:rsidTr="00D6160E">
        <w:trPr>
          <w:trHeight w:val="531"/>
        </w:trPr>
        <w:tc>
          <w:tcPr>
            <w:tcW w:w="10598" w:type="dxa"/>
            <w:shd w:val="clear" w:color="auto" w:fill="auto"/>
            <w:vAlign w:val="center"/>
          </w:tcPr>
          <w:p w14:paraId="76F863DE" w14:textId="77777777" w:rsidR="008734F5" w:rsidRPr="006C4BC4" w:rsidRDefault="008734F5" w:rsidP="00D6160E">
            <w:pPr>
              <w:pStyle w:val="Bullets"/>
              <w:tabs>
                <w:tab w:val="clear" w:pos="170"/>
                <w:tab w:val="left" w:pos="227"/>
              </w:tabs>
              <w:spacing w:after="0"/>
              <w:ind w:left="0" w:firstLine="0"/>
              <w:rPr>
                <w:rFonts w:ascii="Arial" w:eastAsia="Calibri" w:hAnsi="Arial" w:cs="Arial"/>
                <w:b/>
                <w:sz w:val="22"/>
                <w:szCs w:val="22"/>
              </w:rPr>
            </w:pPr>
            <w:r w:rsidRPr="006C4BC4">
              <w:rPr>
                <w:rFonts w:ascii="Arial" w:eastAsia="Calibri" w:hAnsi="Arial" w:cs="Arial"/>
                <w:sz w:val="22"/>
                <w:szCs w:val="22"/>
              </w:rPr>
              <w:t>We build and sustain relationships through openness and honesty</w:t>
            </w:r>
          </w:p>
        </w:tc>
      </w:tr>
      <w:tr w:rsidR="008734F5" w:rsidRPr="006C4BC4" w14:paraId="1FADCA5E" w14:textId="77777777" w:rsidTr="00D6160E">
        <w:trPr>
          <w:trHeight w:val="662"/>
        </w:trPr>
        <w:tc>
          <w:tcPr>
            <w:tcW w:w="10598" w:type="dxa"/>
            <w:shd w:val="clear" w:color="auto" w:fill="auto"/>
            <w:vAlign w:val="center"/>
          </w:tcPr>
          <w:p w14:paraId="7CC15383"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are committed to providing anti-discriminatory care which is centred on the individual needs of our customers</w:t>
            </w:r>
          </w:p>
        </w:tc>
      </w:tr>
      <w:tr w:rsidR="008734F5" w:rsidRPr="006C4BC4" w14:paraId="54C0C2F7" w14:textId="77777777" w:rsidTr="00D6160E">
        <w:trPr>
          <w:trHeight w:val="662"/>
        </w:trPr>
        <w:tc>
          <w:tcPr>
            <w:tcW w:w="10598" w:type="dxa"/>
            <w:shd w:val="clear" w:color="auto" w:fill="auto"/>
            <w:vAlign w:val="center"/>
          </w:tcPr>
          <w:p w14:paraId="693942B3"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 xml:space="preserve">We will act with integrity committed to the rights of our customers, including their rights to privacy, dignity and independence </w:t>
            </w:r>
          </w:p>
        </w:tc>
      </w:tr>
      <w:tr w:rsidR="008734F5" w:rsidRPr="006C4BC4" w14:paraId="7B10942D" w14:textId="77777777" w:rsidTr="00D6160E">
        <w:trPr>
          <w:trHeight w:val="488"/>
        </w:trPr>
        <w:tc>
          <w:tcPr>
            <w:tcW w:w="10598" w:type="dxa"/>
            <w:shd w:val="clear" w:color="auto" w:fill="auto"/>
            <w:vAlign w:val="center"/>
          </w:tcPr>
          <w:p w14:paraId="020453D4"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treat people fairly, respecting their views and opinions</w:t>
            </w:r>
          </w:p>
        </w:tc>
      </w:tr>
      <w:tr w:rsidR="008734F5" w:rsidRPr="006C4BC4" w14:paraId="251B6E51" w14:textId="77777777" w:rsidTr="00D6160E">
        <w:trPr>
          <w:trHeight w:val="423"/>
        </w:trPr>
        <w:tc>
          <w:tcPr>
            <w:tcW w:w="10598" w:type="dxa"/>
            <w:shd w:val="clear" w:color="auto" w:fill="auto"/>
            <w:vAlign w:val="center"/>
          </w:tcPr>
          <w:p w14:paraId="461169FA"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be open about our development needs and opportunities to grow our capabilities</w:t>
            </w:r>
          </w:p>
        </w:tc>
      </w:tr>
      <w:tr w:rsidR="008734F5" w:rsidRPr="006C4BC4" w14:paraId="1D642A48" w14:textId="77777777" w:rsidTr="00D6160E">
        <w:trPr>
          <w:trHeight w:val="402"/>
        </w:trPr>
        <w:tc>
          <w:tcPr>
            <w:tcW w:w="10598" w:type="dxa"/>
            <w:shd w:val="clear" w:color="auto" w:fill="auto"/>
            <w:vAlign w:val="center"/>
          </w:tcPr>
          <w:p w14:paraId="2863F2BE"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appreciate and recognise our colleagues’ commitment and success</w:t>
            </w:r>
          </w:p>
        </w:tc>
      </w:tr>
      <w:tr w:rsidR="008734F5" w:rsidRPr="006C4BC4" w14:paraId="5023EA82" w14:textId="77777777" w:rsidTr="00D6160E">
        <w:trPr>
          <w:trHeight w:val="422"/>
        </w:trPr>
        <w:tc>
          <w:tcPr>
            <w:tcW w:w="10598" w:type="dxa"/>
            <w:shd w:val="clear" w:color="auto" w:fill="auto"/>
            <w:vAlign w:val="center"/>
          </w:tcPr>
          <w:p w14:paraId="26B6DC08"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ensure we have regular 1:1’s with our line managers completing all necessary paperwork</w:t>
            </w:r>
          </w:p>
        </w:tc>
      </w:tr>
      <w:tr w:rsidR="008734F5" w:rsidRPr="006C4BC4" w14:paraId="49F6469D" w14:textId="77777777" w:rsidTr="00D6160E">
        <w:trPr>
          <w:trHeight w:val="414"/>
        </w:trPr>
        <w:tc>
          <w:tcPr>
            <w:tcW w:w="10598" w:type="dxa"/>
            <w:shd w:val="clear" w:color="auto" w:fill="auto"/>
            <w:vAlign w:val="center"/>
          </w:tcPr>
          <w:p w14:paraId="0CE861A2"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 xml:space="preserve">We will act as a mentor if required to support new members of our team </w:t>
            </w:r>
          </w:p>
        </w:tc>
      </w:tr>
      <w:tr w:rsidR="008734F5" w:rsidRPr="006C4BC4" w14:paraId="7AC76385" w14:textId="77777777" w:rsidTr="00D6160E">
        <w:trPr>
          <w:trHeight w:val="663"/>
        </w:trPr>
        <w:tc>
          <w:tcPr>
            <w:tcW w:w="10598" w:type="dxa"/>
            <w:shd w:val="clear" w:color="auto" w:fill="auto"/>
            <w:vAlign w:val="center"/>
          </w:tcPr>
          <w:p w14:paraId="07FFC8CF"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understand the professional boundaries of our role and clear about our responsibilities and relationship we should have with our customers</w:t>
            </w:r>
          </w:p>
        </w:tc>
      </w:tr>
      <w:tr w:rsidR="008734F5" w:rsidRPr="006C4BC4" w14:paraId="4F45E58D" w14:textId="77777777" w:rsidTr="00D6160E">
        <w:trPr>
          <w:trHeight w:val="567"/>
        </w:trPr>
        <w:tc>
          <w:tcPr>
            <w:tcW w:w="10598" w:type="dxa"/>
            <w:shd w:val="clear" w:color="auto" w:fill="B8CCE4"/>
            <w:vAlign w:val="center"/>
          </w:tcPr>
          <w:p w14:paraId="4E41D99B" w14:textId="77777777" w:rsidR="008734F5" w:rsidRPr="006C4BC4" w:rsidRDefault="008734F5" w:rsidP="00D6160E">
            <w:pPr>
              <w:pStyle w:val="NoSpacing"/>
              <w:jc w:val="left"/>
              <w:rPr>
                <w:rFonts w:cs="Arial"/>
                <w:b/>
                <w:sz w:val="22"/>
              </w:rPr>
            </w:pPr>
            <w:r w:rsidRPr="006C4BC4">
              <w:rPr>
                <w:rFonts w:cs="Arial"/>
                <w:b/>
                <w:sz w:val="22"/>
              </w:rPr>
              <w:t>Performance: Customer</w:t>
            </w:r>
          </w:p>
        </w:tc>
      </w:tr>
      <w:tr w:rsidR="008734F5" w:rsidRPr="006C4BC4" w14:paraId="34FFCEF5" w14:textId="77777777" w:rsidTr="00D6160E">
        <w:trPr>
          <w:trHeight w:val="680"/>
        </w:trPr>
        <w:tc>
          <w:tcPr>
            <w:tcW w:w="10598" w:type="dxa"/>
            <w:shd w:val="clear" w:color="auto" w:fill="auto"/>
            <w:vAlign w:val="center"/>
          </w:tcPr>
          <w:p w14:paraId="47842EAF"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put our customer’s interests at the heart of all we do to ensure they experience the service they expect</w:t>
            </w:r>
          </w:p>
        </w:tc>
      </w:tr>
      <w:tr w:rsidR="008734F5" w:rsidRPr="006C4BC4" w14:paraId="02CD8F03" w14:textId="77777777" w:rsidTr="00D6160E">
        <w:trPr>
          <w:trHeight w:val="454"/>
        </w:trPr>
        <w:tc>
          <w:tcPr>
            <w:tcW w:w="10598" w:type="dxa"/>
            <w:shd w:val="clear" w:color="auto" w:fill="auto"/>
            <w:vAlign w:val="center"/>
          </w:tcPr>
          <w:p w14:paraId="54B36F9C"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contribute to a culture where doing the right thing by the customer is key</w:t>
            </w:r>
          </w:p>
        </w:tc>
      </w:tr>
      <w:tr w:rsidR="008734F5" w:rsidRPr="006C4BC4" w14:paraId="0BEFA58C" w14:textId="77777777" w:rsidTr="00D6160E">
        <w:trPr>
          <w:trHeight w:val="454"/>
        </w:trPr>
        <w:tc>
          <w:tcPr>
            <w:tcW w:w="10598" w:type="dxa"/>
            <w:shd w:val="clear" w:color="auto" w:fill="auto"/>
            <w:vAlign w:val="center"/>
          </w:tcPr>
          <w:p w14:paraId="22F429AD"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are accountable and deliver on the promises we make</w:t>
            </w:r>
          </w:p>
        </w:tc>
      </w:tr>
      <w:tr w:rsidR="008734F5" w:rsidRPr="006C4BC4" w14:paraId="5FF7D753" w14:textId="77777777" w:rsidTr="00D6160E">
        <w:trPr>
          <w:trHeight w:val="680"/>
        </w:trPr>
        <w:tc>
          <w:tcPr>
            <w:tcW w:w="10598" w:type="dxa"/>
            <w:shd w:val="clear" w:color="auto" w:fill="auto"/>
            <w:vAlign w:val="center"/>
          </w:tcPr>
          <w:p w14:paraId="03AEB239"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deliver quality customer interactions every time and adhere to the professional appearance and courtesy standards</w:t>
            </w:r>
          </w:p>
        </w:tc>
      </w:tr>
      <w:tr w:rsidR="008734F5" w:rsidRPr="006C4BC4" w14:paraId="70127B60" w14:textId="77777777" w:rsidTr="00D6160E">
        <w:trPr>
          <w:trHeight w:val="454"/>
        </w:trPr>
        <w:tc>
          <w:tcPr>
            <w:tcW w:w="10598" w:type="dxa"/>
            <w:shd w:val="clear" w:color="auto" w:fill="auto"/>
            <w:vAlign w:val="center"/>
          </w:tcPr>
          <w:p w14:paraId="420C61D8"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understand the need for change</w:t>
            </w:r>
          </w:p>
        </w:tc>
      </w:tr>
      <w:tr w:rsidR="008734F5" w:rsidRPr="006C4BC4" w14:paraId="6A267C1E" w14:textId="77777777" w:rsidTr="00D6160E">
        <w:trPr>
          <w:trHeight w:val="680"/>
        </w:trPr>
        <w:tc>
          <w:tcPr>
            <w:tcW w:w="10598" w:type="dxa"/>
            <w:shd w:val="clear" w:color="auto" w:fill="auto"/>
            <w:vAlign w:val="center"/>
          </w:tcPr>
          <w:p w14:paraId="1013FEE6"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communicate clearly and concisely, tailoring the content and style for our customers to promote free flowing conversation</w:t>
            </w:r>
          </w:p>
        </w:tc>
      </w:tr>
      <w:tr w:rsidR="008734F5" w:rsidRPr="006C4BC4" w14:paraId="4D236BF9" w14:textId="77777777" w:rsidTr="00D6160E">
        <w:trPr>
          <w:trHeight w:val="567"/>
        </w:trPr>
        <w:tc>
          <w:tcPr>
            <w:tcW w:w="10598" w:type="dxa"/>
            <w:shd w:val="clear" w:color="auto" w:fill="B8CCE4"/>
            <w:vAlign w:val="center"/>
          </w:tcPr>
          <w:p w14:paraId="61747E70" w14:textId="77777777" w:rsidR="008734F5" w:rsidRPr="006C4BC4" w:rsidRDefault="008734F5" w:rsidP="00D6160E">
            <w:pPr>
              <w:tabs>
                <w:tab w:val="left" w:pos="310"/>
              </w:tabs>
              <w:rPr>
                <w:rFonts w:ascii="Arial" w:eastAsia="Calibri" w:hAnsi="Arial" w:cs="Arial"/>
                <w:b/>
                <w:sz w:val="22"/>
                <w:szCs w:val="22"/>
              </w:rPr>
            </w:pPr>
            <w:r w:rsidRPr="006C4BC4">
              <w:rPr>
                <w:rFonts w:ascii="Arial" w:eastAsia="Calibri" w:hAnsi="Arial" w:cs="Arial"/>
                <w:b/>
                <w:sz w:val="22"/>
                <w:szCs w:val="22"/>
              </w:rPr>
              <w:t>Passion: Care and compassion</w:t>
            </w:r>
          </w:p>
        </w:tc>
      </w:tr>
      <w:tr w:rsidR="008734F5" w:rsidRPr="006C4BC4" w14:paraId="7B2D50D6" w14:textId="77777777" w:rsidTr="00D6160E">
        <w:trPr>
          <w:trHeight w:val="652"/>
        </w:trPr>
        <w:tc>
          <w:tcPr>
            <w:tcW w:w="10598" w:type="dxa"/>
            <w:shd w:val="clear" w:color="auto" w:fill="auto"/>
            <w:vAlign w:val="center"/>
          </w:tcPr>
          <w:p w14:paraId="62F20EC4" w14:textId="77777777" w:rsidR="008734F5" w:rsidRPr="006C4BC4" w:rsidRDefault="008734F5" w:rsidP="00D6160E">
            <w:pPr>
              <w:pStyle w:val="Bullets"/>
              <w:tabs>
                <w:tab w:val="clear" w:pos="170"/>
                <w:tab w:val="left" w:pos="227"/>
              </w:tabs>
              <w:spacing w:after="0"/>
              <w:ind w:left="0" w:firstLine="0"/>
              <w:rPr>
                <w:rFonts w:ascii="Arial" w:eastAsia="Calibri" w:hAnsi="Arial" w:cs="Arial"/>
                <w:b/>
                <w:sz w:val="22"/>
                <w:szCs w:val="22"/>
              </w:rPr>
            </w:pPr>
            <w:r w:rsidRPr="006C4BC4">
              <w:rPr>
                <w:rFonts w:ascii="Arial" w:eastAsia="Calibri" w:hAnsi="Arial" w:cs="Arial"/>
                <w:sz w:val="22"/>
                <w:szCs w:val="22"/>
              </w:rPr>
              <w:t>We will listen, ask questions and seek to understand how we can help and support our customers, their families and representatives, our colleagues and other professionals</w:t>
            </w:r>
          </w:p>
        </w:tc>
      </w:tr>
      <w:tr w:rsidR="008734F5" w:rsidRPr="006C4BC4" w14:paraId="0691A90A" w14:textId="77777777" w:rsidTr="00D6160E">
        <w:trPr>
          <w:trHeight w:val="425"/>
        </w:trPr>
        <w:tc>
          <w:tcPr>
            <w:tcW w:w="10598" w:type="dxa"/>
            <w:shd w:val="clear" w:color="auto" w:fill="auto"/>
            <w:vAlign w:val="center"/>
          </w:tcPr>
          <w:p w14:paraId="14832791"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set high standards of professional conduct and encourage others to do the same</w:t>
            </w:r>
          </w:p>
        </w:tc>
      </w:tr>
      <w:tr w:rsidR="008734F5" w:rsidRPr="006C4BC4" w14:paraId="55A04851" w14:textId="77777777" w:rsidTr="00D6160E">
        <w:trPr>
          <w:trHeight w:val="454"/>
        </w:trPr>
        <w:tc>
          <w:tcPr>
            <w:tcW w:w="10598" w:type="dxa"/>
            <w:shd w:val="clear" w:color="auto" w:fill="auto"/>
            <w:vAlign w:val="center"/>
          </w:tcPr>
          <w:p w14:paraId="1D0EA36D"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are self-aware and we have a positive impact on customers and colleagues</w:t>
            </w:r>
          </w:p>
        </w:tc>
      </w:tr>
      <w:tr w:rsidR="008734F5" w:rsidRPr="006C4BC4" w14:paraId="6F6362C3" w14:textId="77777777" w:rsidTr="00D6160E">
        <w:trPr>
          <w:trHeight w:val="454"/>
        </w:trPr>
        <w:tc>
          <w:tcPr>
            <w:tcW w:w="10598" w:type="dxa"/>
            <w:shd w:val="clear" w:color="auto" w:fill="auto"/>
            <w:vAlign w:val="center"/>
          </w:tcPr>
          <w:p w14:paraId="01031C5A"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lastRenderedPageBreak/>
              <w:t>We will control any unconscious prejudice</w:t>
            </w:r>
          </w:p>
        </w:tc>
      </w:tr>
      <w:tr w:rsidR="008734F5" w:rsidRPr="006C4BC4" w14:paraId="2EECD957" w14:textId="77777777" w:rsidTr="00D6160E">
        <w:trPr>
          <w:trHeight w:val="454"/>
        </w:trPr>
        <w:tc>
          <w:tcPr>
            <w:tcW w:w="10598" w:type="dxa"/>
            <w:shd w:val="clear" w:color="auto" w:fill="auto"/>
            <w:vAlign w:val="center"/>
          </w:tcPr>
          <w:p w14:paraId="52D0CA47"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do the right thing, treating customers and colleagues fairly</w:t>
            </w:r>
          </w:p>
        </w:tc>
      </w:tr>
      <w:tr w:rsidR="008734F5" w:rsidRPr="006C4BC4" w14:paraId="63ADFE40" w14:textId="77777777" w:rsidTr="00D6160E">
        <w:trPr>
          <w:trHeight w:val="567"/>
        </w:trPr>
        <w:tc>
          <w:tcPr>
            <w:tcW w:w="10598" w:type="dxa"/>
            <w:shd w:val="clear" w:color="auto" w:fill="B8CCE4"/>
            <w:vAlign w:val="center"/>
          </w:tcPr>
          <w:p w14:paraId="4F5AA663" w14:textId="77777777" w:rsidR="008734F5" w:rsidRPr="006C4BC4" w:rsidRDefault="008734F5" w:rsidP="00D6160E">
            <w:pPr>
              <w:tabs>
                <w:tab w:val="left" w:pos="57"/>
              </w:tabs>
              <w:ind w:left="57"/>
              <w:rPr>
                <w:rFonts w:ascii="Arial" w:eastAsia="Calibri" w:hAnsi="Arial" w:cs="Arial"/>
                <w:b/>
                <w:sz w:val="22"/>
                <w:szCs w:val="22"/>
              </w:rPr>
            </w:pPr>
            <w:r w:rsidRPr="006C4BC4">
              <w:rPr>
                <w:rFonts w:ascii="Arial" w:eastAsia="Calibri" w:hAnsi="Arial" w:cs="Arial"/>
                <w:b/>
                <w:sz w:val="22"/>
                <w:szCs w:val="22"/>
              </w:rPr>
              <w:t>Pride: Energy and pace</w:t>
            </w:r>
          </w:p>
        </w:tc>
      </w:tr>
      <w:tr w:rsidR="008734F5" w:rsidRPr="006C4BC4" w14:paraId="062A64F7" w14:textId="77777777" w:rsidTr="00D6160E">
        <w:trPr>
          <w:trHeight w:val="454"/>
        </w:trPr>
        <w:tc>
          <w:tcPr>
            <w:tcW w:w="10598" w:type="dxa"/>
            <w:shd w:val="clear" w:color="auto" w:fill="auto"/>
            <w:vAlign w:val="center"/>
          </w:tcPr>
          <w:p w14:paraId="24FFD8BC" w14:textId="77777777" w:rsidR="008734F5" w:rsidRPr="006C4BC4" w:rsidRDefault="008734F5" w:rsidP="00D6160E">
            <w:pPr>
              <w:pStyle w:val="Bullets"/>
              <w:tabs>
                <w:tab w:val="clear" w:pos="170"/>
                <w:tab w:val="left" w:pos="227"/>
              </w:tabs>
              <w:spacing w:after="0"/>
              <w:ind w:left="0" w:firstLine="0"/>
              <w:rPr>
                <w:rFonts w:ascii="Arial" w:eastAsia="Calibri" w:hAnsi="Arial" w:cs="Arial"/>
                <w:b/>
                <w:sz w:val="22"/>
                <w:szCs w:val="22"/>
              </w:rPr>
            </w:pPr>
            <w:r w:rsidRPr="006C4BC4">
              <w:rPr>
                <w:rFonts w:ascii="Arial" w:eastAsia="Calibri" w:hAnsi="Arial" w:cs="Arial"/>
                <w:sz w:val="22"/>
                <w:szCs w:val="22"/>
              </w:rPr>
              <w:t>We will use our own initiative, working alone or as part of a team</w:t>
            </w:r>
          </w:p>
        </w:tc>
      </w:tr>
      <w:tr w:rsidR="008734F5" w:rsidRPr="006C4BC4" w14:paraId="1B037218" w14:textId="77777777" w:rsidTr="00D6160E">
        <w:trPr>
          <w:trHeight w:val="454"/>
        </w:trPr>
        <w:tc>
          <w:tcPr>
            <w:tcW w:w="10598" w:type="dxa"/>
            <w:shd w:val="clear" w:color="auto" w:fill="auto"/>
            <w:vAlign w:val="center"/>
          </w:tcPr>
          <w:p w14:paraId="237001D8"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be tenacious and maintain focus during times of change and uncertainty</w:t>
            </w:r>
          </w:p>
        </w:tc>
      </w:tr>
      <w:tr w:rsidR="008734F5" w:rsidRPr="006C4BC4" w14:paraId="2C8AB24A" w14:textId="77777777" w:rsidTr="00D6160E">
        <w:trPr>
          <w:trHeight w:val="454"/>
        </w:trPr>
        <w:tc>
          <w:tcPr>
            <w:tcW w:w="10598" w:type="dxa"/>
            <w:shd w:val="clear" w:color="auto" w:fill="auto"/>
            <w:vAlign w:val="center"/>
          </w:tcPr>
          <w:p w14:paraId="6E3CC627"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take care of ourselves maintaining high levels of energy and enthusiasm</w:t>
            </w:r>
          </w:p>
        </w:tc>
      </w:tr>
      <w:tr w:rsidR="008734F5" w:rsidRPr="006C4BC4" w14:paraId="2D6B75A3" w14:textId="77777777" w:rsidTr="00D6160E">
        <w:trPr>
          <w:trHeight w:val="680"/>
        </w:trPr>
        <w:tc>
          <w:tcPr>
            <w:tcW w:w="10598" w:type="dxa"/>
            <w:shd w:val="clear" w:color="auto" w:fill="auto"/>
            <w:vAlign w:val="center"/>
          </w:tcPr>
          <w:p w14:paraId="5FE69EEB"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participate in team-based meetings and continuous improvement activity with our customers’ central to all our thinking</w:t>
            </w:r>
          </w:p>
        </w:tc>
      </w:tr>
      <w:tr w:rsidR="008734F5" w:rsidRPr="006C4BC4" w14:paraId="49BB5491" w14:textId="77777777" w:rsidTr="00D6160E">
        <w:trPr>
          <w:trHeight w:val="454"/>
        </w:trPr>
        <w:tc>
          <w:tcPr>
            <w:tcW w:w="10598" w:type="dxa"/>
            <w:shd w:val="clear" w:color="auto" w:fill="auto"/>
            <w:vAlign w:val="center"/>
          </w:tcPr>
          <w:p w14:paraId="0E8CC702"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recover quickly from setbacks</w:t>
            </w:r>
          </w:p>
        </w:tc>
      </w:tr>
      <w:tr w:rsidR="008734F5" w:rsidRPr="006C4BC4" w14:paraId="7895B108" w14:textId="77777777" w:rsidTr="00D6160E">
        <w:trPr>
          <w:trHeight w:val="680"/>
        </w:trPr>
        <w:tc>
          <w:tcPr>
            <w:tcW w:w="10598" w:type="dxa"/>
            <w:shd w:val="clear" w:color="auto" w:fill="auto"/>
            <w:vAlign w:val="center"/>
          </w:tcPr>
          <w:p w14:paraId="32A82B66" w14:textId="77777777" w:rsidR="008734F5" w:rsidRPr="006C4BC4"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remain positive and enthusiastic in challenging situations maintaining high levels of customer care and standards of conduct</w:t>
            </w:r>
          </w:p>
        </w:tc>
      </w:tr>
      <w:tr w:rsidR="008734F5" w:rsidRPr="00140F01" w14:paraId="4A87C95A" w14:textId="77777777" w:rsidTr="00D6160E">
        <w:trPr>
          <w:trHeight w:val="454"/>
        </w:trPr>
        <w:tc>
          <w:tcPr>
            <w:tcW w:w="10598" w:type="dxa"/>
            <w:shd w:val="clear" w:color="auto" w:fill="auto"/>
            <w:vAlign w:val="center"/>
          </w:tcPr>
          <w:p w14:paraId="21B57CF7" w14:textId="77777777" w:rsidR="008734F5" w:rsidRPr="00140F01" w:rsidRDefault="008734F5" w:rsidP="00D6160E">
            <w:pPr>
              <w:pStyle w:val="Bullets"/>
              <w:tabs>
                <w:tab w:val="clear" w:pos="170"/>
                <w:tab w:val="left" w:pos="227"/>
              </w:tabs>
              <w:spacing w:after="0"/>
              <w:ind w:left="0" w:firstLine="0"/>
              <w:rPr>
                <w:rFonts w:ascii="Arial" w:eastAsia="Calibri" w:hAnsi="Arial" w:cs="Arial"/>
                <w:sz w:val="22"/>
                <w:szCs w:val="22"/>
              </w:rPr>
            </w:pPr>
            <w:r w:rsidRPr="006C4BC4">
              <w:rPr>
                <w:rFonts w:ascii="Arial" w:eastAsia="Calibri" w:hAnsi="Arial" w:cs="Arial"/>
                <w:sz w:val="22"/>
                <w:szCs w:val="22"/>
              </w:rPr>
              <w:t>We will demonstrate a ‘can do’ approach</w:t>
            </w:r>
          </w:p>
        </w:tc>
      </w:tr>
    </w:tbl>
    <w:p w14:paraId="56444F52" w14:textId="77777777" w:rsidR="008734F5" w:rsidRPr="008477D8" w:rsidRDefault="008734F5" w:rsidP="008734F5">
      <w:pPr>
        <w:rPr>
          <w:rFonts w:ascii="Arial" w:hAnsi="Arial" w:cs="Arial"/>
          <w:b/>
        </w:rPr>
      </w:pPr>
    </w:p>
    <w:p w14:paraId="15A3DD86" w14:textId="77777777" w:rsidR="00D3005F" w:rsidRDefault="00D3005F"/>
    <w:sectPr w:rsidR="00D30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min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
    <w:panose1 w:val="020B0003030101060003"/>
    <w:charset w:val="00"/>
    <w:family w:val="swiss"/>
    <w:notTrueType/>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AB"/>
    <w:multiLevelType w:val="hybridMultilevel"/>
    <w:tmpl w:val="F8185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F5"/>
    <w:rsid w:val="005F4491"/>
    <w:rsid w:val="008734F5"/>
    <w:rsid w:val="00D30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ECF"/>
  <w15:chartTrackingRefBased/>
  <w15:docId w15:val="{35162154-F7CF-483A-96C5-AFB6A1F0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F5"/>
    <w:pPr>
      <w:widowControl w:val="0"/>
      <w:autoSpaceDE w:val="0"/>
      <w:autoSpaceDN w:val="0"/>
      <w:adjustRightInd w:val="0"/>
      <w:spacing w:after="0" w:line="240" w:lineRule="auto"/>
    </w:pPr>
    <w:rPr>
      <w:rFonts w:ascii="Bimini" w:eastAsia="Times New Roman" w:hAnsi="Bimini" w:cs="Bimin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F5"/>
    <w:pPr>
      <w:ind w:left="720"/>
    </w:pPr>
  </w:style>
  <w:style w:type="paragraph" w:styleId="NoSpacing">
    <w:name w:val="No Spacing"/>
    <w:aliases w:val="Bluebird subhead"/>
    <w:uiPriority w:val="1"/>
    <w:qFormat/>
    <w:rsid w:val="008734F5"/>
    <w:pPr>
      <w:spacing w:after="0" w:line="240" w:lineRule="auto"/>
      <w:jc w:val="both"/>
    </w:pPr>
    <w:rPr>
      <w:rFonts w:ascii="Arial" w:eastAsia="Calibri" w:hAnsi="Arial" w:cs="Times New Roman"/>
      <w:sz w:val="24"/>
    </w:rPr>
  </w:style>
  <w:style w:type="paragraph" w:customStyle="1" w:styleId="Bullets">
    <w:name w:val="Bullets"/>
    <w:basedOn w:val="Normal"/>
    <w:uiPriority w:val="99"/>
    <w:rsid w:val="008734F5"/>
    <w:pPr>
      <w:widowControl/>
      <w:tabs>
        <w:tab w:val="left" w:pos="0"/>
        <w:tab w:val="left" w:pos="57"/>
        <w:tab w:val="left" w:pos="170"/>
      </w:tabs>
      <w:suppressAutoHyphens/>
      <w:spacing w:after="113" w:line="288" w:lineRule="auto"/>
      <w:ind w:left="283" w:hanging="227"/>
      <w:textAlignment w:val="center"/>
    </w:pPr>
    <w:rPr>
      <w:rFonts w:ascii="Raleway" w:hAnsi="Raleway" w:cs="Raleway"/>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FA8E41612D946879CF7ADDACC082C" ma:contentTypeVersion="13" ma:contentTypeDescription="Create a new document." ma:contentTypeScope="" ma:versionID="c35b144f3a90dceeaddb836a724b4470">
  <xsd:schema xmlns:xsd="http://www.w3.org/2001/XMLSchema" xmlns:xs="http://www.w3.org/2001/XMLSchema" xmlns:p="http://schemas.microsoft.com/office/2006/metadata/properties" xmlns:ns2="1dc29e07-3fde-4e58-9874-6f08f872a801" xmlns:ns3="6abaa872-0ae3-4fb8-84c5-67570c0a25ba" targetNamespace="http://schemas.microsoft.com/office/2006/metadata/properties" ma:root="true" ma:fieldsID="8cff93f0ba2bbcc5f18e7fb8e15decea" ns2:_="" ns3:_="">
    <xsd:import namespace="1dc29e07-3fde-4e58-9874-6f08f872a801"/>
    <xsd:import namespace="6abaa872-0ae3-4fb8-84c5-67570c0a25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e07-3fde-4e58-9874-6f08f872a8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a872-0ae3-4fb8-84c5-67570c0a25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1F674-95F6-422B-9100-73B343CDC1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97EFD2-DB57-4D27-BB80-6540DBAD9B2B}">
  <ds:schemaRefs>
    <ds:schemaRef ds:uri="http://schemas.microsoft.com/sharepoint/v3/contenttype/forms"/>
  </ds:schemaRefs>
</ds:datastoreItem>
</file>

<file path=customXml/itemProps3.xml><?xml version="1.0" encoding="utf-8"?>
<ds:datastoreItem xmlns:ds="http://schemas.openxmlformats.org/officeDocument/2006/customXml" ds:itemID="{7CC89D3A-C1F7-41AD-A3F8-2E795F48E736}"/>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Ryan</dc:creator>
  <cp:keywords/>
  <dc:description/>
  <cp:lastModifiedBy>Sharon Ryan</cp:lastModifiedBy>
  <cp:revision>2</cp:revision>
  <dcterms:created xsi:type="dcterms:W3CDTF">2020-08-27T10:34:00Z</dcterms:created>
  <dcterms:modified xsi:type="dcterms:W3CDTF">2020-08-27T10:34:00Z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0x0101005C6FA8E41612D946879CF7ADDACC082C</vt:lpwstr>
  </property>
</Properties>
</file>